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EF" w:rsidRDefault="004F3DEF" w:rsidP="004F3DEF">
      <w:pPr>
        <w:jc w:val="center"/>
        <w:rPr>
          <w:b/>
          <w:sz w:val="28"/>
          <w:szCs w:val="28"/>
        </w:rPr>
      </w:pPr>
      <w:r w:rsidRPr="00C830B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C830B1">
        <w:rPr>
          <w:b/>
          <w:sz w:val="28"/>
          <w:szCs w:val="28"/>
        </w:rPr>
        <w:t xml:space="preserve"> образовательное учреждение </w:t>
      </w:r>
    </w:p>
    <w:p w:rsidR="004F3DEF" w:rsidRPr="00C830B1" w:rsidRDefault="004F3DEF" w:rsidP="004F3D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  <w:r w:rsidRPr="00C830B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  <w:r w:rsidRPr="00C830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 xml:space="preserve">офицкое </w:t>
      </w: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111"/>
        <w:gridCol w:w="567"/>
        <w:gridCol w:w="4110"/>
      </w:tblGrid>
      <w:tr w:rsidR="004F3DEF" w:rsidRPr="00C830B1" w:rsidTr="00E6392D">
        <w:tc>
          <w:tcPr>
            <w:tcW w:w="4111" w:type="dxa"/>
            <w:shd w:val="clear" w:color="auto" w:fill="auto"/>
          </w:tcPr>
          <w:p w:rsidR="004F3DEF" w:rsidRDefault="004F3DEF" w:rsidP="00E6392D">
            <w:r w:rsidRPr="00C830B1">
              <w:t>Рассмотрено на заседании методического объединения Протокол №</w:t>
            </w:r>
            <w:proofErr w:type="spellStart"/>
            <w:r>
              <w:t>______</w:t>
            </w:r>
            <w:r w:rsidRPr="00C830B1">
              <w:t>от</w:t>
            </w:r>
            <w:proofErr w:type="spellEnd"/>
            <w:r>
              <w:t xml:space="preserve"> </w:t>
            </w:r>
            <w:r w:rsidRPr="00713BBE">
              <w:t>__</w:t>
            </w:r>
            <w:r>
              <w:t>.</w:t>
            </w:r>
            <w:r w:rsidRPr="00713BBE">
              <w:t>___</w:t>
            </w:r>
            <w:r w:rsidRPr="00C830B1">
              <w:t>.201</w:t>
            </w:r>
            <w:r>
              <w:t xml:space="preserve">3 </w:t>
            </w:r>
            <w:r w:rsidRPr="00C830B1">
              <w:t>г.</w:t>
            </w:r>
          </w:p>
          <w:p w:rsidR="004F3DEF" w:rsidRPr="00C830B1" w:rsidRDefault="004F3DEF" w:rsidP="00E6392D">
            <w:pPr>
              <w:jc w:val="both"/>
            </w:pPr>
            <w:r>
              <w:t>____________________</w:t>
            </w:r>
          </w:p>
          <w:p w:rsidR="004F3DEF" w:rsidRPr="00C830B1" w:rsidRDefault="004F3DEF" w:rsidP="00E6392D">
            <w:pPr>
              <w:jc w:val="both"/>
            </w:pPr>
          </w:p>
          <w:p w:rsidR="004F3DEF" w:rsidRPr="00C830B1" w:rsidRDefault="004F3DEF" w:rsidP="00E6392D">
            <w:pPr>
              <w:jc w:val="both"/>
            </w:pPr>
          </w:p>
          <w:p w:rsidR="004F3DEF" w:rsidRPr="00C830B1" w:rsidRDefault="004F3DEF" w:rsidP="00E6392D">
            <w:pPr>
              <w:jc w:val="both"/>
            </w:pPr>
          </w:p>
          <w:p w:rsidR="004F3DEF" w:rsidRDefault="004F3DEF" w:rsidP="00E6392D">
            <w:pPr>
              <w:jc w:val="both"/>
            </w:pPr>
            <w:r>
              <w:t>Согласовано</w:t>
            </w:r>
          </w:p>
          <w:p w:rsidR="004F3DEF" w:rsidRPr="004F3DEF" w:rsidRDefault="004F3DEF" w:rsidP="00E6392D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4F3DEF" w:rsidRPr="00713BBE" w:rsidRDefault="004F3DEF" w:rsidP="00E6392D">
            <w:pPr>
              <w:jc w:val="both"/>
            </w:pPr>
            <w:r w:rsidRPr="004F3DEF">
              <w:t>__.__</w:t>
            </w:r>
            <w:r>
              <w:t>_________</w:t>
            </w:r>
            <w:r w:rsidRPr="004F3DEF">
              <w:t>.2013</w:t>
            </w:r>
            <w:r>
              <w:t>г.</w:t>
            </w:r>
          </w:p>
          <w:p w:rsidR="004F3DEF" w:rsidRDefault="004F3DEF" w:rsidP="00E6392D">
            <w:pPr>
              <w:jc w:val="both"/>
            </w:pPr>
            <w:proofErr w:type="spellStart"/>
            <w:r>
              <w:t>__________________Т.П.Калмыкова</w:t>
            </w:r>
            <w:proofErr w:type="spellEnd"/>
          </w:p>
          <w:p w:rsidR="004F3DEF" w:rsidRPr="00C830B1" w:rsidRDefault="004F3DEF" w:rsidP="00E6392D">
            <w:pPr>
              <w:jc w:val="both"/>
            </w:pPr>
          </w:p>
          <w:p w:rsidR="004F3DEF" w:rsidRPr="00C830B1" w:rsidRDefault="004F3DEF" w:rsidP="00E6392D">
            <w:pPr>
              <w:jc w:val="both"/>
            </w:pPr>
          </w:p>
          <w:p w:rsidR="004F3DEF" w:rsidRPr="00C830B1" w:rsidRDefault="004F3DEF" w:rsidP="00E6392D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F3DEF" w:rsidRPr="00C830B1" w:rsidRDefault="004F3DEF" w:rsidP="00E6392D">
            <w:pPr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4F3DEF" w:rsidRPr="00C830B1" w:rsidRDefault="004F3DEF" w:rsidP="00E6392D">
            <w:r w:rsidRPr="00C830B1">
              <w:t>Утверждено</w:t>
            </w:r>
          </w:p>
          <w:p w:rsidR="004F3DEF" w:rsidRPr="00C830B1" w:rsidRDefault="004F3DEF" w:rsidP="00E6392D">
            <w:pPr>
              <w:ind w:right="-250"/>
            </w:pPr>
            <w:r w:rsidRPr="00C830B1">
              <w:t xml:space="preserve">приказом  директора </w:t>
            </w:r>
            <w:r>
              <w:t>МКОУ СОШ №6</w:t>
            </w:r>
          </w:p>
          <w:p w:rsidR="004F3DEF" w:rsidRPr="00C830B1" w:rsidRDefault="004F3DEF" w:rsidP="00E6392D">
            <w:r>
              <w:t xml:space="preserve">от </w:t>
            </w:r>
            <w:r w:rsidRPr="004F3DEF">
              <w:t>__</w:t>
            </w:r>
            <w:r>
              <w:t>.</w:t>
            </w:r>
            <w:r w:rsidRPr="004F3DEF">
              <w:t>__</w:t>
            </w:r>
            <w:r>
              <w:t>.2013</w:t>
            </w:r>
            <w:r w:rsidRPr="00C830B1">
              <w:t xml:space="preserve"> года №           </w:t>
            </w:r>
          </w:p>
          <w:p w:rsidR="004F3DEF" w:rsidRPr="00C830B1" w:rsidRDefault="004F3DEF" w:rsidP="00E6392D"/>
          <w:p w:rsidR="004F3DEF" w:rsidRPr="00C830B1" w:rsidRDefault="004F3DEF" w:rsidP="00E6392D">
            <w:r>
              <w:t>_________________</w:t>
            </w:r>
            <w:r w:rsidRPr="00C830B1">
              <w:t xml:space="preserve"> </w:t>
            </w:r>
            <w:proofErr w:type="spellStart"/>
            <w:r>
              <w:t>Д.Ю.Васянкин</w:t>
            </w:r>
            <w:proofErr w:type="spellEnd"/>
            <w:r w:rsidRPr="00C830B1">
              <w:t xml:space="preserve"> </w:t>
            </w:r>
          </w:p>
          <w:p w:rsidR="004F3DEF" w:rsidRPr="00C830B1" w:rsidRDefault="004F3DEF" w:rsidP="00E6392D">
            <w:r>
              <w:t>М.П.</w:t>
            </w:r>
          </w:p>
          <w:p w:rsidR="004F3DEF" w:rsidRPr="00C830B1" w:rsidRDefault="004F3DEF" w:rsidP="00E6392D">
            <w:pPr>
              <w:jc w:val="both"/>
            </w:pPr>
          </w:p>
          <w:p w:rsidR="004F3DEF" w:rsidRPr="00C830B1" w:rsidRDefault="004F3DEF" w:rsidP="00E6392D">
            <w:pPr>
              <w:jc w:val="both"/>
            </w:pPr>
          </w:p>
        </w:tc>
      </w:tr>
    </w:tbl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b/>
          <w:sz w:val="28"/>
          <w:szCs w:val="28"/>
        </w:rPr>
      </w:pPr>
      <w:r w:rsidRPr="00C830B1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по информатике и ИКТ</w:t>
      </w:r>
    </w:p>
    <w:p w:rsidR="004F3DEF" w:rsidRDefault="004F3DEF" w:rsidP="004F3DEF">
      <w:pPr>
        <w:jc w:val="center"/>
        <w:rPr>
          <w:sz w:val="28"/>
          <w:szCs w:val="28"/>
        </w:rPr>
      </w:pPr>
      <w:r w:rsidRPr="00C830B1">
        <w:rPr>
          <w:sz w:val="28"/>
          <w:szCs w:val="28"/>
        </w:rPr>
        <w:t xml:space="preserve">для </w:t>
      </w:r>
      <w:r w:rsidRPr="004F3DEF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Pr="00C830B1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Pr="00C830B1">
        <w:rPr>
          <w:sz w:val="28"/>
          <w:szCs w:val="28"/>
        </w:rPr>
        <w:t xml:space="preserve"> основного общего образования (</w:t>
      </w:r>
      <w:r>
        <w:rPr>
          <w:sz w:val="28"/>
          <w:szCs w:val="28"/>
        </w:rPr>
        <w:t>базовый</w:t>
      </w:r>
      <w:r w:rsidRPr="00C830B1">
        <w:rPr>
          <w:sz w:val="28"/>
          <w:szCs w:val="28"/>
        </w:rPr>
        <w:t xml:space="preserve"> уровень)</w:t>
      </w:r>
    </w:p>
    <w:p w:rsidR="004F3DEF" w:rsidRPr="00C830B1" w:rsidRDefault="004F3DEF" w:rsidP="004F3DE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2013 - 2014 учебный год</w:t>
      </w: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tbl>
      <w:tblPr>
        <w:tblW w:w="0" w:type="auto"/>
        <w:jc w:val="right"/>
        <w:tblInd w:w="3510" w:type="dxa"/>
        <w:tblLook w:val="04A0"/>
      </w:tblPr>
      <w:tblGrid>
        <w:gridCol w:w="2483"/>
        <w:gridCol w:w="3052"/>
      </w:tblGrid>
      <w:tr w:rsidR="004F3DEF" w:rsidRPr="00C830B1" w:rsidTr="00E6392D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4F3DEF" w:rsidRPr="003D1C42" w:rsidRDefault="004F3DEF" w:rsidP="00E6392D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 xml:space="preserve">Разработчик:  </w:t>
            </w:r>
          </w:p>
        </w:tc>
        <w:tc>
          <w:tcPr>
            <w:tcW w:w="3052" w:type="dxa"/>
            <w:shd w:val="clear" w:color="auto" w:fill="auto"/>
            <w:hideMark/>
          </w:tcPr>
          <w:p w:rsidR="004F3DEF" w:rsidRDefault="004F3DEF" w:rsidP="00E63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С.А.,</w:t>
            </w:r>
          </w:p>
          <w:p w:rsidR="004F3DEF" w:rsidRPr="003D1C42" w:rsidRDefault="004F3DEF" w:rsidP="00E6392D">
            <w:pPr>
              <w:jc w:val="both"/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учитель информатики и ИКТ</w:t>
            </w:r>
          </w:p>
        </w:tc>
      </w:tr>
      <w:tr w:rsidR="004F3DEF" w:rsidRPr="00C830B1" w:rsidTr="00E6392D">
        <w:trPr>
          <w:trHeight w:val="274"/>
          <w:jc w:val="right"/>
        </w:trPr>
        <w:tc>
          <w:tcPr>
            <w:tcW w:w="2080" w:type="dxa"/>
            <w:shd w:val="clear" w:color="auto" w:fill="auto"/>
            <w:hideMark/>
          </w:tcPr>
          <w:p w:rsidR="004F3DEF" w:rsidRPr="003D1C42" w:rsidRDefault="004F3DEF" w:rsidP="00E6392D">
            <w:pPr>
              <w:rPr>
                <w:sz w:val="28"/>
                <w:szCs w:val="28"/>
              </w:rPr>
            </w:pPr>
            <w:r w:rsidRPr="003D1C42">
              <w:rPr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3052" w:type="dxa"/>
            <w:shd w:val="clear" w:color="auto" w:fill="auto"/>
            <w:hideMark/>
          </w:tcPr>
          <w:p w:rsidR="004F3DEF" w:rsidRPr="003D1C42" w:rsidRDefault="004F3DEF" w:rsidP="00E63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Pr="00C830B1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</w:p>
    <w:p w:rsidR="004F3DEF" w:rsidRDefault="004F3DEF" w:rsidP="004F3DE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.Гофицкое, 2013г.</w:t>
      </w:r>
      <w:proofErr w:type="gramEnd"/>
    </w:p>
    <w:p w:rsidR="00AC3E8A" w:rsidRPr="000B3EE8" w:rsidRDefault="00AC3E8A" w:rsidP="00AC3E8A">
      <w:pPr>
        <w:ind w:firstLine="709"/>
        <w:jc w:val="center"/>
        <w:rPr>
          <w:b/>
          <w:sz w:val="28"/>
        </w:rPr>
      </w:pPr>
      <w:r w:rsidRPr="000B3EE8">
        <w:rPr>
          <w:b/>
          <w:sz w:val="28"/>
        </w:rPr>
        <w:lastRenderedPageBreak/>
        <w:t>Пояснительная записка</w:t>
      </w:r>
    </w:p>
    <w:p w:rsidR="00AC3E8A" w:rsidRPr="000B3EE8" w:rsidRDefault="00AC3E8A" w:rsidP="00AC3E8A">
      <w:pPr>
        <w:ind w:firstLine="709"/>
        <w:jc w:val="center"/>
        <w:rPr>
          <w:b/>
        </w:rPr>
      </w:pPr>
    </w:p>
    <w:p w:rsidR="00AC3E8A" w:rsidRPr="0045369A" w:rsidRDefault="00AC3E8A" w:rsidP="00AC3E8A">
      <w:pPr>
        <w:ind w:firstLine="709"/>
        <w:jc w:val="both"/>
      </w:pPr>
      <w:r w:rsidRPr="000B3EE8">
        <w:t xml:space="preserve">Рабочая программа по предмету «Информатика и ИКТ» составлена на основе </w:t>
      </w:r>
      <w:r>
        <w:t>федеральной</w:t>
      </w:r>
      <w:r w:rsidRPr="000B3EE8">
        <w:t xml:space="preserve"> программы «</w:t>
      </w:r>
      <w:r w:rsidRPr="000B3EE8">
        <w:rPr>
          <w:color w:val="000000"/>
        </w:rPr>
        <w:t>Преподавание базового курса «Информатика и ИКТ» в основной школе</w:t>
      </w:r>
      <w:r w:rsidR="004F3DEF" w:rsidRPr="004F3DEF">
        <w:rPr>
          <w:color w:val="000000"/>
        </w:rPr>
        <w:t xml:space="preserve"> </w:t>
      </w:r>
      <w:r>
        <w:t xml:space="preserve">(автор Н.Д. </w:t>
      </w:r>
      <w:proofErr w:type="spellStart"/>
      <w:r>
        <w:t>Угринович</w:t>
      </w:r>
      <w:proofErr w:type="spellEnd"/>
      <w:r>
        <w:t>)</w:t>
      </w:r>
      <w:r w:rsidRPr="000B3EE8">
        <w:t xml:space="preserve"> и ориентирована на преподавание  предмета по учебнику </w:t>
      </w:r>
      <w:proofErr w:type="spellStart"/>
      <w:r w:rsidRPr="000B3EE8">
        <w:t>Угринович</w:t>
      </w:r>
      <w:proofErr w:type="spellEnd"/>
      <w:r w:rsidRPr="000B3EE8">
        <w:t xml:space="preserve"> Н.Д. «Информатика и ИКТ, 9 класс» - М.: БИНОМ. Лаборатория знаний, 201</w:t>
      </w:r>
      <w:r w:rsidR="004F3DEF" w:rsidRPr="004F3DEF">
        <w:t>3</w:t>
      </w:r>
      <w:r w:rsidRPr="000B3EE8">
        <w:t xml:space="preserve"> г.</w:t>
      </w:r>
    </w:p>
    <w:p w:rsidR="004F3DEF" w:rsidRPr="0045369A" w:rsidRDefault="004F3DEF" w:rsidP="00AC3E8A">
      <w:pPr>
        <w:ind w:firstLine="709"/>
        <w:jc w:val="both"/>
      </w:pPr>
    </w:p>
    <w:p w:rsidR="00AC3E8A" w:rsidRPr="000B3EE8" w:rsidRDefault="00AC3E8A" w:rsidP="00AC3E8A">
      <w:pPr>
        <w:ind w:firstLine="709"/>
        <w:jc w:val="both"/>
        <w:rPr>
          <w:b/>
        </w:rPr>
      </w:pPr>
      <w:r w:rsidRPr="000B3EE8">
        <w:rPr>
          <w:b/>
        </w:rPr>
        <w:t>Рабочая программа составлена в соответствии с нормативно-правовыми документами:</w:t>
      </w:r>
    </w:p>
    <w:p w:rsidR="00AC3E8A" w:rsidRPr="000B3EE8" w:rsidRDefault="00AC3E8A" w:rsidP="00AC3E8A">
      <w:pPr>
        <w:numPr>
          <w:ilvl w:val="0"/>
          <w:numId w:val="4"/>
        </w:numPr>
        <w:ind w:firstLine="709"/>
        <w:jc w:val="both"/>
      </w:pPr>
      <w:r w:rsidRPr="000B3EE8">
        <w:t xml:space="preserve">Федеральный компонент государственных образовательных стандарта основного общего образования (приказ №1089 от 05.03.2004 г.) </w:t>
      </w:r>
    </w:p>
    <w:p w:rsidR="00AC3E8A" w:rsidRPr="000B3EE8" w:rsidRDefault="00AC3E8A" w:rsidP="00AC3E8A">
      <w:pPr>
        <w:numPr>
          <w:ilvl w:val="0"/>
          <w:numId w:val="4"/>
        </w:numPr>
        <w:ind w:firstLine="709"/>
        <w:jc w:val="both"/>
      </w:pPr>
      <w:r w:rsidRPr="000B3EE8">
        <w:t xml:space="preserve"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AC3E8A" w:rsidRPr="000B3EE8" w:rsidRDefault="00AC3E8A" w:rsidP="00AC3E8A">
      <w:pPr>
        <w:pStyle w:val="a3"/>
        <w:numPr>
          <w:ilvl w:val="0"/>
          <w:numId w:val="3"/>
        </w:numPr>
        <w:shd w:val="clear" w:color="auto" w:fill="auto"/>
        <w:ind w:firstLine="709"/>
        <w:jc w:val="both"/>
        <w:rPr>
          <w:b w:val="0"/>
          <w:szCs w:val="24"/>
          <w:u w:val="single"/>
        </w:rPr>
      </w:pPr>
      <w:r w:rsidRPr="000B3EE8">
        <w:rPr>
          <w:b w:val="0"/>
          <w:szCs w:val="24"/>
        </w:rPr>
        <w:t xml:space="preserve">Стандарт основного общего образования по информатике и ИКТ (приложение из приказа Министерства образования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0B3EE8">
          <w:rPr>
            <w:b w:val="0"/>
            <w:szCs w:val="24"/>
          </w:rPr>
          <w:t>2004 г</w:t>
        </w:r>
      </w:smartTag>
      <w:r w:rsidRPr="000B3EE8">
        <w:rPr>
          <w:b w:val="0"/>
          <w:szCs w:val="24"/>
        </w:rPr>
        <w:t>. № 1089).</w:t>
      </w:r>
    </w:p>
    <w:p w:rsidR="00AC3E8A" w:rsidRPr="000B3EE8" w:rsidRDefault="00AC3E8A" w:rsidP="00AC3E8A">
      <w:pPr>
        <w:pStyle w:val="a3"/>
        <w:numPr>
          <w:ilvl w:val="0"/>
          <w:numId w:val="3"/>
        </w:numPr>
        <w:shd w:val="clear" w:color="auto" w:fill="auto"/>
        <w:ind w:firstLine="709"/>
        <w:jc w:val="both"/>
        <w:rPr>
          <w:b w:val="0"/>
          <w:szCs w:val="24"/>
        </w:rPr>
      </w:pPr>
      <w:r w:rsidRPr="000B3EE8">
        <w:rPr>
          <w:b w:val="0"/>
          <w:szCs w:val="24"/>
        </w:rPr>
        <w:t xml:space="preserve">Примерная программа среднего (полного) общего образования по информатике и ИКТ (базовый уровень). </w:t>
      </w:r>
    </w:p>
    <w:p w:rsidR="004F3DEF" w:rsidRPr="0045369A" w:rsidRDefault="004F3DEF" w:rsidP="00AC3E8A">
      <w:pPr>
        <w:ind w:firstLine="709"/>
        <w:jc w:val="both"/>
      </w:pPr>
    </w:p>
    <w:p w:rsidR="00AC3E8A" w:rsidRPr="000B3EE8" w:rsidRDefault="00AC3E8A" w:rsidP="00AC3E8A">
      <w:pPr>
        <w:ind w:firstLine="709"/>
        <w:jc w:val="both"/>
      </w:pPr>
      <w:r w:rsidRPr="000B3EE8">
        <w:t xml:space="preserve">Рабочая программа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учебного курса «Информатика и ИКТ» с учетом </w:t>
      </w:r>
      <w:proofErr w:type="spellStart"/>
      <w:r w:rsidRPr="000B3EE8">
        <w:t>межпредметных</w:t>
      </w:r>
      <w:proofErr w:type="spellEnd"/>
      <w:r w:rsidRPr="000B3EE8">
        <w:t xml:space="preserve"> и </w:t>
      </w:r>
      <w:proofErr w:type="spellStart"/>
      <w:r w:rsidRPr="000B3EE8">
        <w:t>внутрипредметных</w:t>
      </w:r>
      <w:proofErr w:type="spellEnd"/>
      <w:r w:rsidRPr="000B3EE8"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 </w:t>
      </w:r>
    </w:p>
    <w:p w:rsidR="00AC3E8A" w:rsidRPr="000B3EE8" w:rsidRDefault="00AC3E8A" w:rsidP="00AC3E8A">
      <w:pPr>
        <w:shd w:val="clear" w:color="auto" w:fill="FFFFFF"/>
        <w:ind w:right="14" w:firstLine="709"/>
        <w:jc w:val="both"/>
      </w:pPr>
      <w:r w:rsidRPr="000B3EE8">
        <w:t xml:space="preserve">Преподавание курса ориентировано на системно-информационную концепцию программы. </w:t>
      </w:r>
    </w:p>
    <w:p w:rsidR="00AC3E8A" w:rsidRPr="000B3EE8" w:rsidRDefault="00AC3E8A" w:rsidP="00AC3E8A">
      <w:pPr>
        <w:ind w:firstLine="709"/>
        <w:jc w:val="both"/>
      </w:pPr>
      <w:r w:rsidRPr="000B3EE8">
        <w:rPr>
          <w:b/>
        </w:rPr>
        <w:t>Образовательные области приоритетного освоения</w:t>
      </w:r>
      <w:r w:rsidRPr="000B3EE8">
        <w:t xml:space="preserve">: информатика и информационные технологии, естественно научные дисциплины, проектная деятельность в различных предметных областях. </w:t>
      </w:r>
    </w:p>
    <w:p w:rsidR="00AC3E8A" w:rsidRPr="000B3EE8" w:rsidRDefault="00AC3E8A" w:rsidP="00AC3E8A">
      <w:pPr>
        <w:pStyle w:val="a3"/>
        <w:ind w:firstLine="709"/>
        <w:jc w:val="both"/>
        <w:rPr>
          <w:b w:val="0"/>
          <w:szCs w:val="24"/>
        </w:rPr>
      </w:pPr>
    </w:p>
    <w:p w:rsidR="00AC3E8A" w:rsidRPr="000B3EE8" w:rsidRDefault="00AC3E8A" w:rsidP="00AC3E8A">
      <w:pPr>
        <w:pStyle w:val="a3"/>
        <w:ind w:firstLine="709"/>
        <w:jc w:val="both"/>
        <w:rPr>
          <w:b w:val="0"/>
          <w:szCs w:val="24"/>
        </w:rPr>
      </w:pPr>
      <w:r w:rsidRPr="000B3EE8">
        <w:rPr>
          <w:b w:val="0"/>
          <w:szCs w:val="24"/>
        </w:rPr>
        <w:t xml:space="preserve">Изучение информатики и ИКТ  в основной школе направлено на достижение следующих </w:t>
      </w:r>
      <w:r w:rsidRPr="000B3EE8">
        <w:rPr>
          <w:szCs w:val="24"/>
        </w:rPr>
        <w:t>целей</w:t>
      </w:r>
      <w:r w:rsidRPr="000B3EE8">
        <w:rPr>
          <w:b w:val="0"/>
          <w:szCs w:val="24"/>
        </w:rPr>
        <w:t>: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</w:pPr>
      <w:r w:rsidRPr="000B3EE8">
        <w:rPr>
          <w:b/>
          <w:bCs/>
        </w:rPr>
        <w:t>освоение знаний</w:t>
      </w:r>
      <w:r w:rsidRPr="000B3EE8"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</w:pPr>
      <w:r w:rsidRPr="000B3EE8">
        <w:rPr>
          <w:b/>
          <w:bCs/>
        </w:rPr>
        <w:t>овладение умениями</w:t>
      </w:r>
      <w:r w:rsidRPr="000B3EE8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</w:pPr>
      <w:r w:rsidRPr="000B3EE8">
        <w:rPr>
          <w:b/>
          <w:bCs/>
        </w:rPr>
        <w:t xml:space="preserve">развитие </w:t>
      </w:r>
      <w:r w:rsidRPr="000B3EE8">
        <w:t>познавательных интересов, интеллектуальных и творческих способностей средствами ИКТ;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</w:pPr>
      <w:r w:rsidRPr="000B3EE8">
        <w:rPr>
          <w:b/>
          <w:bCs/>
        </w:rPr>
        <w:t>воспитание</w:t>
      </w:r>
      <w:r w:rsidRPr="000B3EE8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</w:pPr>
      <w:r w:rsidRPr="000B3EE8">
        <w:rPr>
          <w:b/>
          <w:bCs/>
        </w:rPr>
        <w:t>выработка навыков</w:t>
      </w:r>
      <w:r w:rsidRPr="000B3EE8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4F3DEF" w:rsidRPr="0045369A" w:rsidRDefault="004F3DEF" w:rsidP="00AC3E8A">
      <w:pPr>
        <w:ind w:firstLine="709"/>
        <w:rPr>
          <w:b/>
          <w:iCs/>
        </w:rPr>
      </w:pPr>
    </w:p>
    <w:p w:rsidR="004F3DEF" w:rsidRPr="0045369A" w:rsidRDefault="004F3DEF" w:rsidP="00AC3E8A">
      <w:pPr>
        <w:ind w:firstLine="709"/>
        <w:rPr>
          <w:b/>
          <w:iCs/>
        </w:rPr>
      </w:pPr>
    </w:p>
    <w:p w:rsidR="00AC3E8A" w:rsidRPr="000B3EE8" w:rsidRDefault="00AC3E8A" w:rsidP="00AC3E8A">
      <w:pPr>
        <w:ind w:firstLine="709"/>
        <w:rPr>
          <w:b/>
          <w:i/>
          <w:iCs/>
        </w:rPr>
      </w:pPr>
      <w:r w:rsidRPr="000B3EE8">
        <w:rPr>
          <w:b/>
          <w:iCs/>
        </w:rPr>
        <w:lastRenderedPageBreak/>
        <w:t>Задачи курса: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  <w:rPr>
          <w:bCs/>
        </w:rPr>
      </w:pPr>
      <w:r w:rsidRPr="000B3EE8">
        <w:rPr>
          <w:bCs/>
        </w:rPr>
        <w:t>ввести понятия «информация» и «информационные процессы», информативность сообщения с   событиями, открытиями, изобретениями, связанными с развитием информатики; ввести единицы измерения информации; раскрыть роль языков в информационных процессах;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  <w:rPr>
          <w:bCs/>
        </w:rPr>
      </w:pPr>
      <w:r w:rsidRPr="000B3EE8">
        <w:rPr>
          <w:bCs/>
        </w:rP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  <w:rPr>
          <w:bCs/>
        </w:rPr>
      </w:pPr>
      <w:r w:rsidRPr="000B3EE8">
        <w:rPr>
          <w:bCs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  <w:rPr>
          <w:bCs/>
        </w:rPr>
      </w:pPr>
      <w:r w:rsidRPr="000B3EE8">
        <w:rPr>
          <w:bCs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  <w:rPr>
          <w:bCs/>
        </w:rPr>
      </w:pPr>
      <w:r w:rsidRPr="000B3EE8">
        <w:rPr>
          <w:bCs/>
        </w:rP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  <w:rPr>
          <w:bCs/>
        </w:rPr>
      </w:pPr>
      <w:r w:rsidRPr="000B3EE8">
        <w:rPr>
          <w:bCs/>
        </w:rP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  <w:rPr>
          <w:bCs/>
        </w:rPr>
      </w:pPr>
      <w:r w:rsidRPr="000B3EE8">
        <w:rPr>
          <w:bCs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AC3E8A" w:rsidRPr="000B3EE8" w:rsidRDefault="00AC3E8A" w:rsidP="00AC3E8A">
      <w:pPr>
        <w:numPr>
          <w:ilvl w:val="0"/>
          <w:numId w:val="1"/>
        </w:numPr>
        <w:ind w:firstLine="709"/>
        <w:jc w:val="both"/>
        <w:rPr>
          <w:bCs/>
        </w:rPr>
      </w:pPr>
      <w:r w:rsidRPr="000B3EE8">
        <w:rPr>
          <w:bCs/>
        </w:rPr>
        <w:t>обучить приемам построения простых вычислительных алгоритмов и их программированию на языке VB; обучить навыкам работы с системой программирования.</w:t>
      </w:r>
    </w:p>
    <w:p w:rsidR="00AC3E8A" w:rsidRPr="000B3EE8" w:rsidRDefault="00AC3E8A" w:rsidP="00AC3E8A">
      <w:pPr>
        <w:ind w:firstLine="709"/>
      </w:pPr>
    </w:p>
    <w:p w:rsidR="00AC3E8A" w:rsidRPr="000B3EE8" w:rsidRDefault="00AC3E8A" w:rsidP="00AC3E8A">
      <w:pPr>
        <w:ind w:firstLine="709"/>
      </w:pPr>
      <w:r w:rsidRPr="000B3EE8">
        <w:t>Рабочая программа «Информатика и ИКТ» для 9 класса на базовом уровне рассчитана на 2 часа в неделю</w:t>
      </w:r>
      <w:r w:rsidR="004F3DEF" w:rsidRPr="004F3DEF">
        <w:t>.</w:t>
      </w:r>
      <w:r w:rsidRPr="000B3EE8">
        <w:t xml:space="preserve"> </w:t>
      </w:r>
    </w:p>
    <w:p w:rsidR="00AC3E8A" w:rsidRPr="000B3EE8" w:rsidRDefault="00AC3E8A" w:rsidP="00AC3E8A">
      <w:pPr>
        <w:ind w:firstLine="709"/>
        <w:jc w:val="both"/>
      </w:pPr>
      <w:r w:rsidRPr="000B3EE8">
        <w:t>Каждая тема рабочей программы предусматривает определенное количество часов теоретического материала и выполнения практических работ, причем на выполнение практических работ отводится не менее половины всего учебного времени, при этом их содержание составле</w:t>
      </w:r>
      <w:r>
        <w:t>но с учетом обязательных работ и</w:t>
      </w:r>
      <w:r w:rsidRPr="000B3EE8">
        <w:t xml:space="preserve"> примерной программы Н.Д. </w:t>
      </w:r>
      <w:proofErr w:type="spellStart"/>
      <w:r w:rsidRPr="000B3EE8">
        <w:t>Угриновича</w:t>
      </w:r>
      <w:proofErr w:type="spellEnd"/>
      <w:proofErr w:type="gramStart"/>
      <w:r w:rsidRPr="000B3EE8">
        <w:t xml:space="preserve"> .</w:t>
      </w:r>
      <w:proofErr w:type="gramEnd"/>
    </w:p>
    <w:p w:rsidR="00AC3E8A" w:rsidRPr="000B3EE8" w:rsidRDefault="00AC3E8A" w:rsidP="00AC3E8A">
      <w:pPr>
        <w:ind w:firstLine="709"/>
        <w:jc w:val="both"/>
      </w:pPr>
      <w:r w:rsidRPr="000B3EE8">
        <w:t xml:space="preserve">Для достижения прочных навыков работы на компьютере учащиеся согласно календарно-тематического планирования выполняют практические работы с использованием компьютера, с учетом выполнения требований </w:t>
      </w:r>
      <w:proofErr w:type="spellStart"/>
      <w:r w:rsidRPr="000B3EE8">
        <w:t>СанПин</w:t>
      </w:r>
      <w:proofErr w:type="spellEnd"/>
      <w:r w:rsidRPr="000B3EE8">
        <w:t xml:space="preserve">. </w:t>
      </w:r>
    </w:p>
    <w:p w:rsidR="00AC3E8A" w:rsidRPr="000B3EE8" w:rsidRDefault="00AC3E8A" w:rsidP="00AC3E8A">
      <w:pPr>
        <w:ind w:firstLine="709"/>
        <w:jc w:val="both"/>
      </w:pPr>
      <w:r w:rsidRPr="000B3EE8">
        <w:t xml:space="preserve">Контроль знаний и умений учащихся по каждой теме осуществляется в ходе проведения тестирования или итоговой практической работы. </w:t>
      </w:r>
    </w:p>
    <w:p w:rsidR="00AC3E8A" w:rsidRPr="000B3EE8" w:rsidRDefault="00AC3E8A" w:rsidP="00AC3E8A">
      <w:pPr>
        <w:ind w:firstLine="709"/>
        <w:jc w:val="both"/>
      </w:pPr>
    </w:p>
    <w:p w:rsidR="00AC3E8A" w:rsidRPr="000B3EE8" w:rsidRDefault="00AC3E8A" w:rsidP="00AC3E8A">
      <w:pPr>
        <w:ind w:firstLine="709"/>
        <w:jc w:val="center"/>
        <w:rPr>
          <w:b/>
          <w:sz w:val="28"/>
        </w:rPr>
      </w:pPr>
      <w:r w:rsidRPr="000B3EE8">
        <w:rPr>
          <w:b/>
          <w:sz w:val="28"/>
        </w:rPr>
        <w:t xml:space="preserve">Содержание учебного курса </w:t>
      </w:r>
    </w:p>
    <w:p w:rsidR="00AC3E8A" w:rsidRPr="000B3EE8" w:rsidRDefault="00AC3E8A" w:rsidP="00AC3E8A">
      <w:pPr>
        <w:ind w:firstLine="709"/>
        <w:jc w:val="both"/>
        <w:rPr>
          <w:color w:val="000000"/>
        </w:rPr>
      </w:pPr>
      <w:r w:rsidRPr="000B3EE8">
        <w:rPr>
          <w:color w:val="000000"/>
        </w:rPr>
        <w:t xml:space="preserve">В тематическом планировании курса в каждой теме указаны работы компьютерного практикума, содержащиеся в учебниках, главы учебников и необходимое для выполнения компьютерного практикума программное обеспечение для различных операционных систем. </w:t>
      </w:r>
    </w:p>
    <w:p w:rsidR="00AC3E8A" w:rsidRPr="000B3EE8" w:rsidRDefault="00AC3E8A" w:rsidP="00AC3E8A">
      <w:pPr>
        <w:ind w:firstLine="709"/>
        <w:jc w:val="both"/>
        <w:rPr>
          <w:color w:val="000000"/>
        </w:rPr>
      </w:pPr>
    </w:p>
    <w:p w:rsidR="00AC3E8A" w:rsidRPr="000B3EE8" w:rsidRDefault="00AC3E8A" w:rsidP="00AC3E8A">
      <w:pPr>
        <w:ind w:firstLine="709"/>
      </w:pPr>
      <w:r w:rsidRPr="000B3EE8">
        <w:rPr>
          <w:b/>
        </w:rPr>
        <w:t xml:space="preserve">Глава 1. Кодирование и обработка графической и </w:t>
      </w:r>
      <w:proofErr w:type="spellStart"/>
      <w:r w:rsidRPr="000B3EE8">
        <w:rPr>
          <w:b/>
        </w:rPr>
        <w:t>мультимедийной</w:t>
      </w:r>
      <w:proofErr w:type="spellEnd"/>
      <w:r w:rsidRPr="000B3EE8">
        <w:rPr>
          <w:b/>
        </w:rPr>
        <w:t xml:space="preserve"> информации</w:t>
      </w:r>
      <w:r w:rsidRPr="000B3EE8">
        <w:t xml:space="preserve"> (1</w:t>
      </w:r>
      <w:r w:rsidR="00D10407">
        <w:t>6</w:t>
      </w:r>
      <w:r>
        <w:t> </w:t>
      </w:r>
      <w:r w:rsidRPr="000B3EE8">
        <w:t>ча</w:t>
      </w:r>
      <w:r>
        <w:t>сов)</w:t>
      </w:r>
    </w:p>
    <w:p w:rsidR="00AC3E8A" w:rsidRDefault="00AC3E8A" w:rsidP="00AC3E8A">
      <w:pPr>
        <w:ind w:firstLine="709"/>
      </w:pPr>
      <w:r w:rsidRPr="000B3EE8">
        <w:t>Кодирование графической инфор</w:t>
      </w:r>
      <w:r>
        <w:t xml:space="preserve">мации. </w:t>
      </w:r>
    </w:p>
    <w:p w:rsidR="00AC3E8A" w:rsidRDefault="00AC3E8A" w:rsidP="00AC3E8A">
      <w:pPr>
        <w:ind w:firstLine="709"/>
      </w:pPr>
      <w:r>
        <w:t xml:space="preserve">Растровая и векторная графика. </w:t>
      </w:r>
      <w:r w:rsidRPr="000B3EE8">
        <w:t>Интерфейс и основные возможности графических редакторов</w:t>
      </w:r>
      <w:r>
        <w:t xml:space="preserve">. </w:t>
      </w:r>
      <w:r w:rsidRPr="000B3EE8">
        <w:t>Работа с объектами в векторных графических редакторах</w:t>
      </w:r>
      <w:r>
        <w:t xml:space="preserve">. </w:t>
      </w:r>
      <w:r w:rsidRPr="000B3EE8">
        <w:t>Редактирование изображений и рисунков</w:t>
      </w:r>
      <w:r>
        <w:t xml:space="preserve"> в векторном графическом редакторе. Форматы графических файлов. </w:t>
      </w:r>
    </w:p>
    <w:p w:rsidR="00AC3E8A" w:rsidRPr="000B3EE8" w:rsidRDefault="00AC3E8A" w:rsidP="00AC3E8A">
      <w:pPr>
        <w:ind w:firstLine="709"/>
      </w:pPr>
      <w:r w:rsidRPr="000B3EE8">
        <w:lastRenderedPageBreak/>
        <w:t>Растровая и векторная анимация</w:t>
      </w:r>
      <w:r w:rsidRPr="000B3EE8">
        <w:tab/>
      </w:r>
    </w:p>
    <w:p w:rsidR="00AC3E8A" w:rsidRPr="000B3EE8" w:rsidRDefault="00AC3E8A" w:rsidP="00AC3E8A">
      <w:pPr>
        <w:ind w:firstLine="709"/>
      </w:pPr>
      <w:r w:rsidRPr="000B3EE8">
        <w:t>Кодирование и обработка звуковой информации</w:t>
      </w:r>
    </w:p>
    <w:p w:rsidR="00AC3E8A" w:rsidRPr="000B3EE8" w:rsidRDefault="00AC3E8A" w:rsidP="00AC3E8A">
      <w:pPr>
        <w:ind w:firstLine="709"/>
        <w:rPr>
          <w:b/>
        </w:rPr>
      </w:pPr>
      <w:r w:rsidRPr="000B3EE8">
        <w:t>Цифровое фото и  видео</w:t>
      </w:r>
    </w:p>
    <w:p w:rsidR="00AC3E8A" w:rsidRPr="00AC3E8A" w:rsidRDefault="00AC3E8A" w:rsidP="00AC3E8A">
      <w:pPr>
        <w:ind w:firstLine="709"/>
        <w:rPr>
          <w:b/>
          <w:i/>
        </w:rPr>
      </w:pPr>
      <w:r w:rsidRPr="00AC3E8A">
        <w:rPr>
          <w:b/>
          <w:i/>
        </w:rPr>
        <w:t>Практические работы</w:t>
      </w:r>
    </w:p>
    <w:p w:rsidR="00AC3E8A" w:rsidRPr="000B3EE8" w:rsidRDefault="00AC3E8A" w:rsidP="00AC3E8A">
      <w:pPr>
        <w:ind w:firstLine="709"/>
      </w:pPr>
      <w:r>
        <w:t xml:space="preserve">Практическая работа 1. </w:t>
      </w:r>
      <w:r w:rsidRPr="000B3EE8">
        <w:t>Кодирование графической информации</w:t>
      </w:r>
    </w:p>
    <w:p w:rsidR="00AC3E8A" w:rsidRPr="000B3EE8" w:rsidRDefault="00AC3E8A" w:rsidP="00AC3E8A">
      <w:pPr>
        <w:ind w:firstLine="709"/>
      </w:pPr>
      <w:r>
        <w:t xml:space="preserve">Практическая работа </w:t>
      </w:r>
      <w:r w:rsidRPr="000B3EE8">
        <w:t>2. Редактирование изображений в растровом графическом редакторе</w:t>
      </w:r>
    </w:p>
    <w:p w:rsidR="00AC3E8A" w:rsidRPr="000B3EE8" w:rsidRDefault="00AC3E8A" w:rsidP="00AC3E8A">
      <w:pPr>
        <w:ind w:firstLine="709"/>
      </w:pPr>
      <w:r>
        <w:t xml:space="preserve">Практическая работа </w:t>
      </w:r>
      <w:r w:rsidRPr="000B3EE8">
        <w:t>3. Создание рисунков в векторном графическом редакторе</w:t>
      </w:r>
    </w:p>
    <w:p w:rsidR="00AC3E8A" w:rsidRPr="000B3EE8" w:rsidRDefault="00AC3E8A" w:rsidP="00AC3E8A">
      <w:pPr>
        <w:ind w:firstLine="709"/>
      </w:pPr>
      <w:r>
        <w:t xml:space="preserve">Практическая работа </w:t>
      </w:r>
      <w:r w:rsidRPr="000B3EE8">
        <w:t>4. Анимация</w:t>
      </w:r>
    </w:p>
    <w:p w:rsidR="00AC3E8A" w:rsidRPr="000B3EE8" w:rsidRDefault="00AC3E8A" w:rsidP="00AC3E8A">
      <w:pPr>
        <w:ind w:firstLine="709"/>
      </w:pPr>
      <w:r>
        <w:t xml:space="preserve">Практическая работа </w:t>
      </w:r>
      <w:r w:rsidRPr="000B3EE8">
        <w:t>5. Кодирование и обработка звуковой информации</w:t>
      </w:r>
    </w:p>
    <w:p w:rsidR="00AC3E8A" w:rsidRPr="000B3EE8" w:rsidRDefault="00AC3E8A" w:rsidP="00AC3E8A">
      <w:pPr>
        <w:ind w:firstLine="709"/>
      </w:pPr>
      <w:r>
        <w:t xml:space="preserve">Практическая работа </w:t>
      </w:r>
      <w:r w:rsidRPr="000B3EE8">
        <w:t>6. Захват цифрового фото и созда</w:t>
      </w:r>
      <w:r>
        <w:t>ние слайд-шоу</w:t>
      </w:r>
    </w:p>
    <w:p w:rsidR="00AC3E8A" w:rsidRDefault="00AC3E8A" w:rsidP="00AC3E8A">
      <w:pPr>
        <w:ind w:firstLine="709"/>
        <w:rPr>
          <w:b/>
        </w:rPr>
      </w:pPr>
    </w:p>
    <w:p w:rsidR="00AC3E8A" w:rsidRPr="000B3EE8" w:rsidRDefault="00AC3E8A" w:rsidP="00AC3E8A">
      <w:pPr>
        <w:ind w:firstLine="709"/>
      </w:pPr>
      <w:r w:rsidRPr="000B3EE8">
        <w:rPr>
          <w:b/>
        </w:rPr>
        <w:t>Глава 2. Кодирование и обработка текстовой информации</w:t>
      </w:r>
      <w:r w:rsidR="004F2C27">
        <w:t xml:space="preserve"> (</w:t>
      </w:r>
      <w:r>
        <w:t>10</w:t>
      </w:r>
      <w:r w:rsidRPr="000B3EE8">
        <w:t xml:space="preserve"> часов)</w:t>
      </w:r>
    </w:p>
    <w:p w:rsidR="00AC3E8A" w:rsidRPr="000B3EE8" w:rsidRDefault="00AC3E8A" w:rsidP="00AC3E8A">
      <w:pPr>
        <w:ind w:firstLine="709"/>
      </w:pPr>
      <w:r w:rsidRPr="000B3EE8">
        <w:t>Кодирование текстовой информации</w:t>
      </w:r>
      <w:r w:rsidRPr="000B3EE8">
        <w:tab/>
      </w:r>
    </w:p>
    <w:p w:rsidR="00AC3E8A" w:rsidRPr="000B3EE8" w:rsidRDefault="00AC3E8A" w:rsidP="00AC3E8A">
      <w:pPr>
        <w:ind w:firstLine="709"/>
      </w:pPr>
      <w:r w:rsidRPr="000B3EE8">
        <w:t xml:space="preserve">Создание и редактирование текстовых </w:t>
      </w:r>
      <w:r>
        <w:t xml:space="preserve">документов. Сохранение и печать документов. </w:t>
      </w:r>
      <w:r w:rsidRPr="000B3EE8">
        <w:t>Форматирование документа</w:t>
      </w:r>
      <w:r w:rsidRPr="000B3EE8">
        <w:tab/>
      </w:r>
      <w:r>
        <w:t xml:space="preserve">. Списки, диаграммы, формулы и графические объекты в текстовом документе. </w:t>
      </w:r>
      <w:r w:rsidRPr="000B3EE8">
        <w:t>Таблицы</w:t>
      </w:r>
    </w:p>
    <w:p w:rsidR="00AC3E8A" w:rsidRPr="000B3EE8" w:rsidRDefault="00AC3E8A" w:rsidP="00AC3E8A">
      <w:pPr>
        <w:ind w:firstLine="709"/>
      </w:pPr>
      <w:r w:rsidRPr="000B3EE8">
        <w:t>Компьютерные словари и системы машинного перевода текстов</w:t>
      </w:r>
    </w:p>
    <w:p w:rsidR="00AC3E8A" w:rsidRPr="000B3EE8" w:rsidRDefault="00AC3E8A" w:rsidP="00AC3E8A">
      <w:pPr>
        <w:ind w:firstLine="709"/>
        <w:rPr>
          <w:b/>
        </w:rPr>
      </w:pPr>
      <w:r w:rsidRPr="000B3EE8">
        <w:t>Системы оптического распознавания документов</w:t>
      </w:r>
    </w:p>
    <w:p w:rsidR="004F2C27" w:rsidRPr="00AC3E8A" w:rsidRDefault="004F2C27" w:rsidP="004F2C27">
      <w:pPr>
        <w:ind w:firstLine="709"/>
        <w:rPr>
          <w:b/>
          <w:i/>
        </w:rPr>
      </w:pPr>
      <w:r w:rsidRPr="00AC3E8A">
        <w:rPr>
          <w:b/>
          <w:i/>
        </w:rPr>
        <w:t>Практические работы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4F2C27">
        <w:t>7</w:t>
      </w:r>
      <w:r w:rsidRPr="000B3EE8">
        <w:t>. Кодирование текстовой информации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4F2C27">
        <w:t>8</w:t>
      </w:r>
      <w:r w:rsidRPr="000B3EE8">
        <w:t>. Вставка в документ формул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4F2C27">
        <w:t>9</w:t>
      </w:r>
      <w:r w:rsidRPr="000B3EE8">
        <w:t>. Форматирование символов и абзацев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4F2C27">
        <w:t>10</w:t>
      </w:r>
      <w:r w:rsidRPr="000B3EE8">
        <w:t>. Создание и форматирование списков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4F2C27">
        <w:t>11</w:t>
      </w:r>
      <w:r w:rsidRPr="000B3EE8">
        <w:t>. Вставка в документ таблицы, ее форматирование и заполнение данными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4F2C27">
        <w:t>12</w:t>
      </w:r>
      <w:r w:rsidRPr="000B3EE8">
        <w:t>. Перевод текста с помощью компьютерного словаря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4F2C27">
        <w:t>13</w:t>
      </w:r>
      <w:r w:rsidRPr="000B3EE8">
        <w:t>. Сканирование и распознавание «бумажного» текстового документа</w:t>
      </w:r>
    </w:p>
    <w:p w:rsidR="004F2C27" w:rsidRDefault="004F2C27" w:rsidP="00AC3E8A">
      <w:pPr>
        <w:ind w:firstLine="709"/>
        <w:rPr>
          <w:b/>
        </w:rPr>
      </w:pPr>
    </w:p>
    <w:p w:rsidR="00AC3E8A" w:rsidRPr="000B3EE8" w:rsidRDefault="00AC3E8A" w:rsidP="00AC3E8A">
      <w:pPr>
        <w:ind w:firstLine="709"/>
      </w:pPr>
      <w:r w:rsidRPr="000B3EE8">
        <w:rPr>
          <w:b/>
        </w:rPr>
        <w:t>Глава 3. Кодирование и о</w:t>
      </w:r>
      <w:r w:rsidR="004F2C27">
        <w:rPr>
          <w:b/>
        </w:rPr>
        <w:t>бработка числовой информации (11</w:t>
      </w:r>
      <w:r w:rsidRPr="000B3EE8">
        <w:rPr>
          <w:b/>
        </w:rPr>
        <w:t xml:space="preserve"> часов)</w:t>
      </w:r>
    </w:p>
    <w:p w:rsidR="00AC3E8A" w:rsidRPr="000B3EE8" w:rsidRDefault="00AC3E8A" w:rsidP="004F2C27">
      <w:pPr>
        <w:ind w:firstLine="709"/>
      </w:pPr>
      <w:r w:rsidRPr="000B3EE8">
        <w:t>3.1. Кодирование числовой информации</w:t>
      </w:r>
      <w:r w:rsidR="004F2C27">
        <w:t xml:space="preserve">. </w:t>
      </w:r>
      <w:r w:rsidRPr="000B3EE8">
        <w:t>Представление числовой информации с помощью систем счисления</w:t>
      </w:r>
      <w:r w:rsidR="004F2C27">
        <w:t xml:space="preserve">. </w:t>
      </w:r>
      <w:r w:rsidRPr="000B3EE8">
        <w:t>Арифметические операции в позиционных системах счисления</w:t>
      </w:r>
      <w:r w:rsidR="004F2C27">
        <w:t xml:space="preserve">. Представление </w:t>
      </w:r>
      <w:r w:rsidRPr="000B3EE8">
        <w:t>чисел в компьютере</w:t>
      </w:r>
    </w:p>
    <w:p w:rsidR="00AC3E8A" w:rsidRPr="000B3EE8" w:rsidRDefault="00AC3E8A" w:rsidP="00AC3E8A">
      <w:pPr>
        <w:ind w:firstLine="709"/>
      </w:pPr>
      <w:r w:rsidRPr="000B3EE8">
        <w:t>Основные параметры электронных таб</w:t>
      </w:r>
      <w:r w:rsidR="004F2C27">
        <w:t xml:space="preserve">лиц. </w:t>
      </w:r>
      <w:r w:rsidRPr="000B3EE8">
        <w:t>Основные типы и форматы данных</w:t>
      </w:r>
      <w:r w:rsidR="004F2C27">
        <w:t xml:space="preserve">. </w:t>
      </w:r>
      <w:r w:rsidRPr="000B3EE8">
        <w:t>Относительные, абсолютные и смешанные ссылки</w:t>
      </w:r>
      <w:r w:rsidR="004F2C27">
        <w:t xml:space="preserve">. </w:t>
      </w:r>
      <w:r w:rsidRPr="000B3EE8">
        <w:t>Встроенные функции</w:t>
      </w:r>
      <w:r w:rsidR="004F2C27">
        <w:t xml:space="preserve">. </w:t>
      </w:r>
      <w:r w:rsidRPr="000B3EE8">
        <w:t>Построение диаграмм и графиков</w:t>
      </w:r>
      <w:r w:rsidR="004F2C27">
        <w:t>. Основные параметры диаграмм</w:t>
      </w:r>
    </w:p>
    <w:p w:rsidR="00AC3E8A" w:rsidRPr="000B3EE8" w:rsidRDefault="00AC3E8A" w:rsidP="00AC3E8A">
      <w:pPr>
        <w:ind w:firstLine="709"/>
      </w:pPr>
      <w:r w:rsidRPr="000B3EE8">
        <w:t>Базы данных в электронных таблицах</w:t>
      </w:r>
    </w:p>
    <w:p w:rsidR="004F2C27" w:rsidRPr="00AC3E8A" w:rsidRDefault="004F2C27" w:rsidP="004F2C27">
      <w:pPr>
        <w:ind w:firstLine="709"/>
        <w:rPr>
          <w:b/>
          <w:i/>
        </w:rPr>
      </w:pPr>
      <w:r w:rsidRPr="00AC3E8A">
        <w:rPr>
          <w:b/>
          <w:i/>
        </w:rPr>
        <w:t>Практические работы</w:t>
      </w:r>
    </w:p>
    <w:p w:rsidR="00AC3E8A" w:rsidRPr="000B3EE8" w:rsidRDefault="004F2C27" w:rsidP="00AC3E8A">
      <w:pPr>
        <w:ind w:firstLine="709"/>
      </w:pPr>
      <w:r>
        <w:t>Практическая работа 14</w:t>
      </w:r>
      <w:r w:rsidR="00AC3E8A" w:rsidRPr="000B3EE8">
        <w:t>. Перевод чисел из одной системы счисления в другую с помощью калькулятора</w:t>
      </w:r>
    </w:p>
    <w:p w:rsidR="00AC3E8A" w:rsidRPr="000B3EE8" w:rsidRDefault="004F2C27" w:rsidP="00AC3E8A">
      <w:pPr>
        <w:ind w:firstLine="709"/>
      </w:pPr>
      <w:r>
        <w:t>Практическая работа 15</w:t>
      </w:r>
      <w:r w:rsidR="00AC3E8A" w:rsidRPr="000B3EE8">
        <w:t>. Относительные, абсолютные и смешанные ссылки в электронных таблицах</w:t>
      </w:r>
    </w:p>
    <w:p w:rsidR="00AC3E8A" w:rsidRPr="000B3EE8" w:rsidRDefault="004F2C27" w:rsidP="00AC3E8A">
      <w:pPr>
        <w:ind w:firstLine="709"/>
      </w:pPr>
      <w:r>
        <w:t>Практическая работа 16</w:t>
      </w:r>
      <w:r w:rsidR="00AC3E8A" w:rsidRPr="000B3EE8">
        <w:t>. Создание таблиц значений функций в электронных таблицах</w:t>
      </w:r>
    </w:p>
    <w:p w:rsidR="00AC3E8A" w:rsidRPr="000B3EE8" w:rsidRDefault="004F2C27" w:rsidP="00AC3E8A">
      <w:pPr>
        <w:ind w:firstLine="709"/>
      </w:pPr>
      <w:r>
        <w:t>Практическая работа 17</w:t>
      </w:r>
      <w:r w:rsidR="00AC3E8A" w:rsidRPr="000B3EE8">
        <w:t>. Построение диаграмм различных типов</w:t>
      </w:r>
    </w:p>
    <w:p w:rsidR="00AC3E8A" w:rsidRPr="000B3EE8" w:rsidRDefault="004F2C27" w:rsidP="00AC3E8A">
      <w:pPr>
        <w:ind w:firstLine="709"/>
      </w:pPr>
      <w:r>
        <w:t>Практическая работа 18</w:t>
      </w:r>
      <w:r w:rsidR="00AC3E8A" w:rsidRPr="000B3EE8">
        <w:t>. Сортировка и поиск данных в электронных таблицах</w:t>
      </w:r>
    </w:p>
    <w:p w:rsidR="004F2C27" w:rsidRDefault="004F2C27" w:rsidP="00AC3E8A">
      <w:pPr>
        <w:ind w:firstLine="709"/>
        <w:rPr>
          <w:b/>
        </w:rPr>
      </w:pPr>
    </w:p>
    <w:p w:rsidR="00AC3E8A" w:rsidRPr="000B3EE8" w:rsidRDefault="00AC3E8A" w:rsidP="00AC3E8A">
      <w:pPr>
        <w:ind w:firstLine="709"/>
        <w:rPr>
          <w:b/>
        </w:rPr>
      </w:pPr>
      <w:r w:rsidRPr="000B3EE8">
        <w:rPr>
          <w:b/>
        </w:rPr>
        <w:t>Глава 4. Основы алгоритмизации и объектно-ориентированного программирования (</w:t>
      </w:r>
      <w:r w:rsidR="004F2C27">
        <w:rPr>
          <w:b/>
        </w:rPr>
        <w:t>15</w:t>
      </w:r>
      <w:r w:rsidRPr="000B3EE8">
        <w:rPr>
          <w:b/>
        </w:rPr>
        <w:t xml:space="preserve"> часов)</w:t>
      </w:r>
    </w:p>
    <w:p w:rsidR="00AC3E8A" w:rsidRDefault="00AC3E8A" w:rsidP="004F2C27">
      <w:pPr>
        <w:ind w:firstLine="709"/>
      </w:pPr>
      <w:r w:rsidRPr="000B3EE8">
        <w:t xml:space="preserve"> Алгоритм и его формальное исполнение</w:t>
      </w:r>
      <w:r w:rsidR="004F2C27">
        <w:t xml:space="preserve">. </w:t>
      </w:r>
    </w:p>
    <w:p w:rsidR="00AC3E8A" w:rsidRPr="000B3EE8" w:rsidRDefault="00AC3E8A" w:rsidP="00AC3E8A">
      <w:pPr>
        <w:ind w:firstLine="709"/>
      </w:pPr>
      <w:r w:rsidRPr="000B3EE8">
        <w:lastRenderedPageBreak/>
        <w:t>Линейный алгоритм</w:t>
      </w:r>
      <w:r w:rsidR="004F2C27">
        <w:t xml:space="preserve">. </w:t>
      </w:r>
      <w:r w:rsidRPr="000B3EE8">
        <w:t>Алгоритмическая структура «ветвление»</w:t>
      </w:r>
      <w:r w:rsidR="004F2C27">
        <w:t xml:space="preserve">. </w:t>
      </w:r>
      <w:r w:rsidRPr="000B3EE8">
        <w:t xml:space="preserve"> Алгоритмическая структура «выбор»</w:t>
      </w:r>
      <w:r w:rsidR="004F2C27">
        <w:t>.</w:t>
      </w:r>
      <w:r w:rsidRPr="000B3EE8">
        <w:t xml:space="preserve"> Алгоритмическая структура «цикл»</w:t>
      </w:r>
    </w:p>
    <w:p w:rsidR="00AC3E8A" w:rsidRPr="000B3EE8" w:rsidRDefault="00AC3E8A" w:rsidP="00AC3E8A">
      <w:pPr>
        <w:ind w:firstLine="709"/>
      </w:pPr>
      <w:r w:rsidRPr="000B3EE8">
        <w:t>Переменные: тип, имя, значение</w:t>
      </w:r>
      <w:r w:rsidR="004F2C27">
        <w:t xml:space="preserve">. Арифметические и </w:t>
      </w:r>
      <w:r w:rsidRPr="000B3EE8">
        <w:t xml:space="preserve"> строковые выражения</w:t>
      </w:r>
      <w:r w:rsidR="004F2C27">
        <w:t>. Функции в языке</w:t>
      </w:r>
      <w:r w:rsidRPr="000B3EE8">
        <w:t xml:space="preserve"> программирования</w:t>
      </w:r>
    </w:p>
    <w:p w:rsidR="004F2C27" w:rsidRPr="000B3EE8" w:rsidRDefault="004F2C27" w:rsidP="004F2C27">
      <w:pPr>
        <w:ind w:firstLine="709"/>
      </w:pPr>
      <w:r>
        <w:t>Объектно-ориентированное программирование</w:t>
      </w:r>
    </w:p>
    <w:p w:rsidR="00AC3E8A" w:rsidRPr="000B3EE8" w:rsidRDefault="00AC3E8A" w:rsidP="00AC3E8A">
      <w:pPr>
        <w:ind w:firstLine="709"/>
      </w:pPr>
      <w:r w:rsidRPr="000B3EE8">
        <w:t xml:space="preserve">Графические возможности языка программирования </w:t>
      </w:r>
    </w:p>
    <w:p w:rsidR="004F2C27" w:rsidRPr="00AC3E8A" w:rsidRDefault="004F2C27" w:rsidP="004F2C27">
      <w:pPr>
        <w:ind w:firstLine="709"/>
        <w:rPr>
          <w:b/>
          <w:i/>
        </w:rPr>
      </w:pPr>
      <w:r w:rsidRPr="00AC3E8A">
        <w:rPr>
          <w:b/>
          <w:i/>
        </w:rPr>
        <w:t>Практические работы</w:t>
      </w:r>
    </w:p>
    <w:p w:rsidR="004F2C27" w:rsidRDefault="004F2C27" w:rsidP="004F2C27">
      <w:pPr>
        <w:ind w:firstLine="709"/>
      </w:pPr>
      <w:r w:rsidRPr="004F2C27">
        <w:t>Практические работы</w:t>
      </w:r>
      <w:r>
        <w:t xml:space="preserve"> 19. Проект «форма и размещение на ней управляющих элементов»</w:t>
      </w:r>
    </w:p>
    <w:p w:rsidR="004F2C27" w:rsidRDefault="004F2C27" w:rsidP="004F2C27">
      <w:pPr>
        <w:ind w:firstLine="709"/>
      </w:pPr>
      <w:r w:rsidRPr="004F2C27">
        <w:t>Практические работы</w:t>
      </w:r>
      <w:r>
        <w:t xml:space="preserve"> 20. Проект «Линейный алгоритм</w:t>
      </w:r>
      <w:r w:rsidR="002634CD">
        <w:t>. Тип, имя и значение переменных</w:t>
      </w:r>
      <w:r>
        <w:t>»</w:t>
      </w:r>
    </w:p>
    <w:p w:rsidR="002634CD" w:rsidRDefault="002634CD" w:rsidP="004F2C27">
      <w:pPr>
        <w:ind w:firstLine="709"/>
      </w:pPr>
      <w:r w:rsidRPr="004F2C27">
        <w:t>Практические работы</w:t>
      </w:r>
      <w:r>
        <w:t xml:space="preserve"> 21. Проект «Ветвление. Проверка знаний»</w:t>
      </w:r>
    </w:p>
    <w:p w:rsidR="002634CD" w:rsidRDefault="002634CD" w:rsidP="004F2C27">
      <w:pPr>
        <w:ind w:firstLine="709"/>
      </w:pPr>
      <w:r w:rsidRPr="004F2C27">
        <w:t>Практические работы</w:t>
      </w:r>
      <w:r>
        <w:t xml:space="preserve"> 22. Проект «Выбор. Выставление оценки»</w:t>
      </w:r>
    </w:p>
    <w:p w:rsidR="002634CD" w:rsidRDefault="002634CD" w:rsidP="004F2C27">
      <w:pPr>
        <w:ind w:firstLine="709"/>
      </w:pPr>
      <w:r w:rsidRPr="004F2C27">
        <w:t>Практические работы</w:t>
      </w:r>
      <w:r>
        <w:t xml:space="preserve"> 23 Проект «Цикл. Коды символов»</w:t>
      </w:r>
    </w:p>
    <w:p w:rsidR="002634CD" w:rsidRPr="004F2C27" w:rsidRDefault="002634CD" w:rsidP="004F2C27">
      <w:pPr>
        <w:ind w:firstLine="709"/>
      </w:pPr>
      <w:r w:rsidRPr="004F2C27">
        <w:t>Практические работы</w:t>
      </w:r>
      <w:r>
        <w:t xml:space="preserve"> 24. Проект «Графический редактор»</w:t>
      </w:r>
    </w:p>
    <w:p w:rsidR="004F2C27" w:rsidRDefault="004F2C27" w:rsidP="00AC3E8A">
      <w:pPr>
        <w:ind w:firstLine="709"/>
        <w:rPr>
          <w:b/>
        </w:rPr>
      </w:pPr>
    </w:p>
    <w:p w:rsidR="00AC3E8A" w:rsidRPr="000B3EE8" w:rsidRDefault="00AC3E8A" w:rsidP="00AC3E8A">
      <w:pPr>
        <w:ind w:firstLine="709"/>
      </w:pPr>
      <w:r w:rsidRPr="000B3EE8">
        <w:rPr>
          <w:b/>
        </w:rPr>
        <w:t>Глава 5. Моделирование и формализация</w:t>
      </w:r>
      <w:r w:rsidR="00D10407">
        <w:rPr>
          <w:b/>
        </w:rPr>
        <w:t xml:space="preserve"> (1</w:t>
      </w:r>
      <w:r w:rsidR="00A27D3B">
        <w:rPr>
          <w:b/>
        </w:rPr>
        <w:t>3</w:t>
      </w:r>
      <w:r w:rsidR="00D10407">
        <w:rPr>
          <w:b/>
        </w:rPr>
        <w:t xml:space="preserve"> часов)</w:t>
      </w:r>
    </w:p>
    <w:p w:rsidR="00AC3E8A" w:rsidRPr="000B3EE8" w:rsidRDefault="00AC3E8A" w:rsidP="00AC3E8A">
      <w:pPr>
        <w:ind w:firstLine="709"/>
      </w:pPr>
      <w:r w:rsidRPr="000B3EE8">
        <w:t>Окружающий мир как иерархическая система</w:t>
      </w:r>
      <w:r w:rsidRPr="000B3EE8">
        <w:tab/>
      </w:r>
    </w:p>
    <w:p w:rsidR="00AC3E8A" w:rsidRPr="000B3EE8" w:rsidRDefault="00AC3E8A" w:rsidP="00AC3E8A">
      <w:pPr>
        <w:ind w:firstLine="709"/>
      </w:pPr>
      <w:r w:rsidRPr="000B3EE8">
        <w:t>Моделирование как метод познания</w:t>
      </w:r>
      <w:r w:rsidR="002634CD">
        <w:t xml:space="preserve">.  </w:t>
      </w:r>
      <w:r w:rsidRPr="000B3EE8">
        <w:t>Материальные и информационные модели</w:t>
      </w:r>
    </w:p>
    <w:p w:rsidR="00AC3E8A" w:rsidRPr="000B3EE8" w:rsidRDefault="00AC3E8A" w:rsidP="00AC3E8A">
      <w:pPr>
        <w:ind w:firstLine="709"/>
      </w:pPr>
      <w:r w:rsidRPr="000B3EE8">
        <w:t>Основные этапы разработки и исследования моделей на компьютере</w:t>
      </w:r>
      <w:r w:rsidRPr="000B3EE8">
        <w:tab/>
      </w:r>
    </w:p>
    <w:p w:rsidR="00AC3E8A" w:rsidRPr="002634CD" w:rsidRDefault="002634CD" w:rsidP="002634CD">
      <w:pPr>
        <w:ind w:firstLine="709"/>
      </w:pPr>
      <w:r>
        <w:t>И</w:t>
      </w:r>
      <w:r w:rsidR="00AC3E8A" w:rsidRPr="000B3EE8">
        <w:t>сследование физических моделей</w:t>
      </w:r>
      <w:r>
        <w:t xml:space="preserve">. </w:t>
      </w:r>
      <w:r w:rsidR="00AC3E8A" w:rsidRPr="000B3EE8">
        <w:t>Приближенное решение уравнений</w:t>
      </w:r>
      <w:r>
        <w:t xml:space="preserve">. </w:t>
      </w:r>
      <w:r w:rsidR="00AC3E8A" w:rsidRPr="000B3EE8">
        <w:t>Экспертные системы распознавания хими</w:t>
      </w:r>
      <w:r>
        <w:t xml:space="preserve">ческих веществ. </w:t>
      </w:r>
      <w:r w:rsidR="00AC3E8A" w:rsidRPr="000B3EE8">
        <w:t xml:space="preserve">Информационные модели </w:t>
      </w:r>
      <w:r>
        <w:t xml:space="preserve">систем </w:t>
      </w:r>
      <w:r w:rsidR="00AC3E8A" w:rsidRPr="000B3EE8">
        <w:t>управления</w:t>
      </w:r>
      <w:r>
        <w:t>. Обратная связь</w:t>
      </w:r>
    </w:p>
    <w:p w:rsidR="002634CD" w:rsidRPr="002634CD" w:rsidRDefault="002634CD" w:rsidP="00AC3E8A">
      <w:pPr>
        <w:ind w:firstLine="709"/>
        <w:rPr>
          <w:b/>
          <w:i/>
        </w:rPr>
      </w:pPr>
      <w:r>
        <w:rPr>
          <w:b/>
          <w:i/>
        </w:rPr>
        <w:t>Практические работы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2634CD">
        <w:t>25</w:t>
      </w:r>
      <w:r w:rsidRPr="000B3EE8">
        <w:t xml:space="preserve">. </w:t>
      </w:r>
      <w:r w:rsidR="002634CD">
        <w:t xml:space="preserve">Построение и исследование информационной модели движения тела с помощью </w:t>
      </w:r>
      <w:r w:rsidR="002634CD">
        <w:rPr>
          <w:lang w:val="en-US"/>
        </w:rPr>
        <w:t>VB</w:t>
      </w:r>
    </w:p>
    <w:p w:rsidR="002634CD" w:rsidRDefault="002634CD" w:rsidP="00AC3E8A">
      <w:pPr>
        <w:ind w:firstLine="709"/>
      </w:pPr>
      <w:r>
        <w:t>Практическая работа 26. Построение и исследование информационной модели движения тела с помощью электронных таблиц</w:t>
      </w:r>
    </w:p>
    <w:p w:rsidR="00A27D3B" w:rsidRDefault="00A27D3B" w:rsidP="00AC3E8A">
      <w:pPr>
        <w:ind w:firstLine="709"/>
      </w:pPr>
      <w:r>
        <w:t xml:space="preserve">Практическая работа 27. Приближенное решение уравнения с использованием электронных </w:t>
      </w:r>
      <w:proofErr w:type="gramStart"/>
      <w:r>
        <w:t>таблицах</w:t>
      </w:r>
      <w:proofErr w:type="gramEnd"/>
      <w:r>
        <w:t xml:space="preserve"> </w:t>
      </w:r>
    </w:p>
    <w:p w:rsidR="002634CD" w:rsidRDefault="002634CD" w:rsidP="00AC3E8A">
      <w:pPr>
        <w:ind w:firstLine="709"/>
      </w:pPr>
      <w:r>
        <w:t>Практическая работа 2</w:t>
      </w:r>
      <w:r w:rsidR="00A27D3B">
        <w:t>8</w:t>
      </w:r>
      <w:r w:rsidR="00AC3E8A" w:rsidRPr="000B3EE8">
        <w:t xml:space="preserve">. </w:t>
      </w:r>
      <w:r>
        <w:t>Приближенное решение уравнения с использованием компьютерных моделей на языке программирования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2634CD">
        <w:t xml:space="preserve">29. Модель экспертной системы на </w:t>
      </w:r>
      <w:r w:rsidR="00BC366F">
        <w:t xml:space="preserve">языке </w:t>
      </w:r>
      <w:r w:rsidR="00BC366F">
        <w:rPr>
          <w:lang w:val="en-US"/>
        </w:rPr>
        <w:t>VB</w:t>
      </w:r>
    </w:p>
    <w:p w:rsidR="00AC3E8A" w:rsidRPr="000B3EE8" w:rsidRDefault="00AC3E8A" w:rsidP="00AC3E8A">
      <w:pPr>
        <w:ind w:firstLine="709"/>
      </w:pPr>
      <w:r w:rsidRPr="000B3EE8">
        <w:t xml:space="preserve">Практическая работа </w:t>
      </w:r>
      <w:r w:rsidR="00BC366F">
        <w:t xml:space="preserve">30. </w:t>
      </w:r>
      <w:r w:rsidRPr="000B3EE8">
        <w:t>Модели систем управления</w:t>
      </w:r>
      <w:r w:rsidR="00BC366F">
        <w:t xml:space="preserve"> на языке </w:t>
      </w:r>
      <w:r w:rsidR="00BC366F">
        <w:rPr>
          <w:lang w:val="en-US"/>
        </w:rPr>
        <w:t>VB</w:t>
      </w:r>
    </w:p>
    <w:p w:rsidR="00BC366F" w:rsidRDefault="00BC366F" w:rsidP="00AC3E8A">
      <w:pPr>
        <w:ind w:firstLine="709"/>
        <w:rPr>
          <w:b/>
        </w:rPr>
      </w:pPr>
    </w:p>
    <w:p w:rsidR="00AC3E8A" w:rsidRPr="000B3EE8" w:rsidRDefault="00AC3E8A" w:rsidP="00AC3E8A">
      <w:pPr>
        <w:ind w:firstLine="709"/>
      </w:pPr>
      <w:r w:rsidRPr="000B3EE8">
        <w:rPr>
          <w:b/>
        </w:rPr>
        <w:t>Глав</w:t>
      </w:r>
      <w:r w:rsidR="00BC366F">
        <w:rPr>
          <w:b/>
        </w:rPr>
        <w:t>а 6. Информатизация общества  (</w:t>
      </w:r>
      <w:r w:rsidR="004F3DEF">
        <w:rPr>
          <w:b/>
        </w:rPr>
        <w:t>4</w:t>
      </w:r>
      <w:r w:rsidRPr="000B3EE8">
        <w:rPr>
          <w:b/>
        </w:rPr>
        <w:t xml:space="preserve"> часа)</w:t>
      </w:r>
    </w:p>
    <w:p w:rsidR="00AC3E8A" w:rsidRPr="000B3EE8" w:rsidRDefault="00AC3E8A" w:rsidP="00AC3E8A">
      <w:pPr>
        <w:ind w:firstLine="709"/>
      </w:pPr>
      <w:r w:rsidRPr="000B3EE8">
        <w:t>Информационное общество</w:t>
      </w:r>
    </w:p>
    <w:p w:rsidR="00AC3E8A" w:rsidRPr="000B3EE8" w:rsidRDefault="00AC3E8A" w:rsidP="00AC3E8A">
      <w:pPr>
        <w:ind w:firstLine="709"/>
      </w:pPr>
      <w:r w:rsidRPr="000B3EE8">
        <w:t>Информационная культура</w:t>
      </w:r>
    </w:p>
    <w:p w:rsidR="00AC3E8A" w:rsidRDefault="00AC3E8A" w:rsidP="00AC3E8A">
      <w:pPr>
        <w:ind w:firstLine="709"/>
      </w:pPr>
      <w:r w:rsidRPr="000B3EE8">
        <w:t>Перспективы развития информационных и коммуникационных технологий</w:t>
      </w:r>
    </w:p>
    <w:p w:rsidR="00BC366F" w:rsidRDefault="00BC366F" w:rsidP="00AC3E8A">
      <w:pPr>
        <w:ind w:firstLine="709"/>
      </w:pPr>
    </w:p>
    <w:p w:rsidR="0045369A" w:rsidRDefault="0045369A" w:rsidP="0045369A">
      <w:pPr>
        <w:spacing w:line="230" w:lineRule="exact"/>
        <w:jc w:val="center"/>
        <w:rPr>
          <w:rStyle w:val="23"/>
          <w:rFonts w:eastAsia="Calibri"/>
          <w:b/>
        </w:rPr>
      </w:pPr>
      <w:r w:rsidRPr="00FA7AA3">
        <w:rPr>
          <w:rStyle w:val="23"/>
          <w:rFonts w:eastAsia="Calibri"/>
          <w:b/>
        </w:rPr>
        <w:t>Учебно-тематический план</w:t>
      </w:r>
    </w:p>
    <w:p w:rsidR="0045369A" w:rsidRPr="00FA7AA3" w:rsidRDefault="0045369A" w:rsidP="0045369A">
      <w:pPr>
        <w:spacing w:line="230" w:lineRule="exact"/>
        <w:jc w:val="center"/>
        <w:rPr>
          <w:rStyle w:val="23"/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517"/>
      </w:tblGrid>
      <w:tr w:rsidR="0045369A" w:rsidRPr="0092553F" w:rsidTr="00101651">
        <w:tc>
          <w:tcPr>
            <w:tcW w:w="675" w:type="dxa"/>
            <w:vAlign w:val="center"/>
          </w:tcPr>
          <w:p w:rsidR="0045369A" w:rsidRPr="0092553F" w:rsidRDefault="0045369A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553F">
              <w:rPr>
                <w:rFonts w:cs="Arial Unicode MS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2553F">
              <w:rPr>
                <w:rFonts w:cs="Arial Unicode MS"/>
                <w:b/>
                <w:sz w:val="22"/>
                <w:szCs w:val="22"/>
              </w:rPr>
              <w:t>/</w:t>
            </w:r>
            <w:proofErr w:type="spellStart"/>
            <w:r w:rsidRPr="0092553F">
              <w:rPr>
                <w:rFonts w:cs="Arial Unicode MS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45369A" w:rsidRPr="0092553F" w:rsidRDefault="0045369A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2517" w:type="dxa"/>
            <w:vAlign w:val="center"/>
          </w:tcPr>
          <w:p w:rsidR="0045369A" w:rsidRPr="0092553F" w:rsidRDefault="0045369A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 w:rsidRPr="0092553F">
              <w:rPr>
                <w:rFonts w:cs="Arial Unicode MS"/>
                <w:b/>
                <w:sz w:val="22"/>
                <w:szCs w:val="22"/>
              </w:rPr>
              <w:t>Количество часов</w:t>
            </w:r>
          </w:p>
        </w:tc>
      </w:tr>
      <w:tr w:rsidR="0045369A" w:rsidRPr="0092553F" w:rsidTr="00101651">
        <w:tc>
          <w:tcPr>
            <w:tcW w:w="675" w:type="dxa"/>
            <w:vAlign w:val="center"/>
          </w:tcPr>
          <w:p w:rsidR="0045369A" w:rsidRPr="0092553F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45369A" w:rsidRPr="0092553F" w:rsidRDefault="0045369A" w:rsidP="00101651">
            <w:pPr>
              <w:jc w:val="both"/>
              <w:rPr>
                <w:rFonts w:cs="Arial Unicode MS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Кодирование и обработка графической и </w:t>
            </w:r>
            <w:proofErr w:type="spellStart"/>
            <w:r>
              <w:rPr>
                <w:iCs/>
                <w:sz w:val="22"/>
                <w:szCs w:val="22"/>
              </w:rPr>
              <w:t>мультимедийной</w:t>
            </w:r>
            <w:proofErr w:type="spellEnd"/>
            <w:r>
              <w:rPr>
                <w:iCs/>
                <w:sz w:val="22"/>
                <w:szCs w:val="22"/>
              </w:rPr>
              <w:t xml:space="preserve"> информации</w:t>
            </w:r>
            <w:r w:rsidRPr="0092553F"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45369A" w:rsidRPr="0092553F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16</w:t>
            </w:r>
          </w:p>
        </w:tc>
      </w:tr>
      <w:tr w:rsidR="0045369A" w:rsidRPr="0092553F" w:rsidTr="00101651">
        <w:tc>
          <w:tcPr>
            <w:tcW w:w="675" w:type="dxa"/>
            <w:vAlign w:val="center"/>
          </w:tcPr>
          <w:p w:rsidR="0045369A" w:rsidRPr="0092553F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45369A" w:rsidRDefault="0045369A" w:rsidP="0010165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Кодирование и обработка текстовой информации</w:t>
            </w:r>
          </w:p>
        </w:tc>
        <w:tc>
          <w:tcPr>
            <w:tcW w:w="2517" w:type="dxa"/>
            <w:vAlign w:val="center"/>
          </w:tcPr>
          <w:p w:rsidR="0045369A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10</w:t>
            </w:r>
          </w:p>
        </w:tc>
      </w:tr>
      <w:tr w:rsidR="0045369A" w:rsidRPr="0092553F" w:rsidTr="00101651">
        <w:tc>
          <w:tcPr>
            <w:tcW w:w="675" w:type="dxa"/>
            <w:vAlign w:val="center"/>
          </w:tcPr>
          <w:p w:rsidR="0045369A" w:rsidRPr="0092553F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45369A" w:rsidRPr="0092553F" w:rsidRDefault="0045369A" w:rsidP="00101651">
            <w:pPr>
              <w:jc w:val="both"/>
              <w:rPr>
                <w:rFonts w:cs="Arial Unicode MS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Кодирование и обработка числовой информации</w:t>
            </w:r>
            <w:r w:rsidRPr="0092553F">
              <w:rPr>
                <w:rFonts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45369A" w:rsidRPr="0092553F" w:rsidRDefault="0045369A" w:rsidP="0045369A">
            <w:pPr>
              <w:jc w:val="center"/>
              <w:rPr>
                <w:rFonts w:cs="Arial Unicode MS"/>
                <w:sz w:val="22"/>
                <w:szCs w:val="22"/>
              </w:rPr>
            </w:pPr>
            <w:r w:rsidRPr="0092553F">
              <w:rPr>
                <w:rFonts w:cs="Arial Unicode MS"/>
                <w:sz w:val="22"/>
                <w:szCs w:val="22"/>
              </w:rPr>
              <w:t>1</w:t>
            </w:r>
            <w:r>
              <w:rPr>
                <w:rFonts w:cs="Arial Unicode MS"/>
                <w:sz w:val="22"/>
                <w:szCs w:val="22"/>
              </w:rPr>
              <w:t>1</w:t>
            </w:r>
          </w:p>
        </w:tc>
      </w:tr>
      <w:tr w:rsidR="0045369A" w:rsidRPr="0092553F" w:rsidTr="00101651">
        <w:tc>
          <w:tcPr>
            <w:tcW w:w="675" w:type="dxa"/>
            <w:vAlign w:val="center"/>
          </w:tcPr>
          <w:p w:rsidR="0045369A" w:rsidRPr="0092553F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45369A" w:rsidRPr="0092553F" w:rsidRDefault="0045369A" w:rsidP="0010165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2517" w:type="dxa"/>
            <w:vAlign w:val="center"/>
          </w:tcPr>
          <w:p w:rsidR="0045369A" w:rsidRPr="0092553F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15</w:t>
            </w:r>
          </w:p>
        </w:tc>
      </w:tr>
      <w:tr w:rsidR="0045369A" w:rsidRPr="0092553F" w:rsidTr="00101651">
        <w:tc>
          <w:tcPr>
            <w:tcW w:w="675" w:type="dxa"/>
            <w:vAlign w:val="center"/>
          </w:tcPr>
          <w:p w:rsidR="0045369A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45369A" w:rsidRDefault="0045369A" w:rsidP="0010165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Моделирование и формализация</w:t>
            </w:r>
          </w:p>
        </w:tc>
        <w:tc>
          <w:tcPr>
            <w:tcW w:w="2517" w:type="dxa"/>
            <w:vAlign w:val="center"/>
          </w:tcPr>
          <w:p w:rsidR="0045369A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13</w:t>
            </w:r>
          </w:p>
        </w:tc>
      </w:tr>
      <w:tr w:rsidR="0045369A" w:rsidRPr="0092553F" w:rsidTr="00101651">
        <w:tc>
          <w:tcPr>
            <w:tcW w:w="675" w:type="dxa"/>
            <w:vAlign w:val="center"/>
          </w:tcPr>
          <w:p w:rsidR="0045369A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45369A" w:rsidRDefault="0045369A" w:rsidP="0010165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Информатизация общества</w:t>
            </w:r>
          </w:p>
        </w:tc>
        <w:tc>
          <w:tcPr>
            <w:tcW w:w="2517" w:type="dxa"/>
            <w:vAlign w:val="center"/>
          </w:tcPr>
          <w:p w:rsidR="0045369A" w:rsidRDefault="0045369A" w:rsidP="00101651">
            <w:pPr>
              <w:jc w:val="center"/>
              <w:rPr>
                <w:rFonts w:cs="Arial Unicode MS"/>
                <w:sz w:val="22"/>
                <w:szCs w:val="22"/>
              </w:rPr>
            </w:pPr>
            <w:r>
              <w:rPr>
                <w:rFonts w:cs="Arial Unicode MS"/>
                <w:sz w:val="22"/>
                <w:szCs w:val="22"/>
              </w:rPr>
              <w:t>4</w:t>
            </w:r>
          </w:p>
        </w:tc>
      </w:tr>
      <w:tr w:rsidR="0045369A" w:rsidRPr="0092553F" w:rsidTr="00101651">
        <w:tc>
          <w:tcPr>
            <w:tcW w:w="675" w:type="dxa"/>
          </w:tcPr>
          <w:p w:rsidR="0045369A" w:rsidRPr="0092553F" w:rsidRDefault="0045369A" w:rsidP="00101651">
            <w:pPr>
              <w:jc w:val="both"/>
              <w:rPr>
                <w:rFonts w:cs="Arial Unicode MS"/>
                <w:sz w:val="22"/>
                <w:szCs w:val="22"/>
              </w:rPr>
            </w:pPr>
          </w:p>
        </w:tc>
        <w:tc>
          <w:tcPr>
            <w:tcW w:w="6379" w:type="dxa"/>
          </w:tcPr>
          <w:p w:rsidR="0045369A" w:rsidRPr="0092553F" w:rsidRDefault="0045369A" w:rsidP="00101651">
            <w:pPr>
              <w:jc w:val="both"/>
              <w:rPr>
                <w:rFonts w:eastAsia="Arial Unicode MS" w:cs="Arial Unicode MS"/>
                <w:b/>
                <w:sz w:val="22"/>
                <w:szCs w:val="22"/>
              </w:rPr>
            </w:pPr>
            <w:r w:rsidRPr="0092553F">
              <w:rPr>
                <w:rFonts w:eastAsia="Arial Unicode MS" w:cs="Arial Unicode MS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2517" w:type="dxa"/>
          </w:tcPr>
          <w:p w:rsidR="0045369A" w:rsidRPr="0092553F" w:rsidRDefault="0045369A" w:rsidP="00101651">
            <w:pPr>
              <w:jc w:val="center"/>
              <w:rPr>
                <w:rFonts w:cs="Arial Unicode MS"/>
                <w:b/>
                <w:sz w:val="22"/>
                <w:szCs w:val="22"/>
              </w:rPr>
            </w:pPr>
            <w:r>
              <w:rPr>
                <w:rFonts w:cs="Arial Unicode MS"/>
                <w:b/>
                <w:sz w:val="22"/>
                <w:szCs w:val="22"/>
              </w:rPr>
              <w:t>70</w:t>
            </w:r>
          </w:p>
        </w:tc>
      </w:tr>
    </w:tbl>
    <w:p w:rsidR="00AC3E8A" w:rsidRPr="00BC366F" w:rsidRDefault="00AC3E8A" w:rsidP="00AC3E8A">
      <w:pPr>
        <w:ind w:firstLine="709"/>
        <w:jc w:val="center"/>
        <w:rPr>
          <w:b/>
          <w:sz w:val="28"/>
        </w:rPr>
      </w:pPr>
      <w:r w:rsidRPr="00BC366F">
        <w:rPr>
          <w:b/>
          <w:sz w:val="28"/>
        </w:rPr>
        <w:lastRenderedPageBreak/>
        <w:t>Требования к уровню подготовки по итогам изучения Информатики и ИКТ</w:t>
      </w:r>
    </w:p>
    <w:p w:rsidR="00AC3E8A" w:rsidRPr="000B3EE8" w:rsidRDefault="00AC3E8A" w:rsidP="00AC3E8A">
      <w:pPr>
        <w:ind w:firstLine="709"/>
        <w:rPr>
          <w:b/>
          <w:bCs/>
          <w:i/>
          <w:iCs/>
        </w:rPr>
      </w:pPr>
      <w:r w:rsidRPr="000B3EE8">
        <w:rPr>
          <w:b/>
          <w:bCs/>
          <w:i/>
          <w:iCs/>
        </w:rPr>
        <w:t>В результате изучения информатики и ИКТ  ученик должен</w:t>
      </w:r>
    </w:p>
    <w:p w:rsidR="00AC3E8A" w:rsidRPr="000B3EE8" w:rsidRDefault="00AC3E8A" w:rsidP="00AC3E8A">
      <w:pPr>
        <w:ind w:firstLine="709"/>
        <w:rPr>
          <w:b/>
        </w:rPr>
      </w:pPr>
      <w:r w:rsidRPr="000B3EE8">
        <w:rPr>
          <w:b/>
        </w:rPr>
        <w:t>знать/понимать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</w:pPr>
      <w:r w:rsidRPr="000B3EE8">
        <w:t>виды информационных процессов; примеры источников и приемников информации;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</w:pPr>
      <w:r w:rsidRPr="000B3EE8"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</w:pPr>
      <w:r w:rsidRPr="000B3EE8"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</w:pPr>
      <w:r w:rsidRPr="000B3EE8">
        <w:t>программный принцип работы компьютера;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>назначение и функции используемых информационных и коммуникационных технологий;</w:t>
      </w:r>
    </w:p>
    <w:p w:rsidR="00AC3E8A" w:rsidRPr="000B3EE8" w:rsidRDefault="00AC3E8A" w:rsidP="00BC366F">
      <w:pPr>
        <w:tabs>
          <w:tab w:val="left" w:pos="993"/>
        </w:tabs>
        <w:ind w:firstLine="709"/>
        <w:jc w:val="both"/>
      </w:pPr>
      <w:r w:rsidRPr="000B3EE8">
        <w:rPr>
          <w:bCs/>
        </w:rPr>
        <w:t>уметь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>создавать информационные объекты, в том числе:</w:t>
      </w:r>
    </w:p>
    <w:p w:rsidR="00AC3E8A" w:rsidRPr="000B3EE8" w:rsidRDefault="00AC3E8A" w:rsidP="00AC3E8A">
      <w:pPr>
        <w:ind w:firstLine="709"/>
        <w:jc w:val="both"/>
      </w:pPr>
      <w:r w:rsidRPr="000B3EE8">
        <w:t>-структурировать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AC3E8A" w:rsidRPr="000B3EE8" w:rsidRDefault="00AC3E8A" w:rsidP="00AC3E8A">
      <w:pPr>
        <w:ind w:firstLine="709"/>
        <w:jc w:val="both"/>
      </w:pPr>
      <w:r w:rsidRPr="000B3EE8">
        <w:t>-создавать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AC3E8A" w:rsidRPr="000B3EE8" w:rsidRDefault="00AC3E8A" w:rsidP="00AC3E8A">
      <w:pPr>
        <w:ind w:firstLine="709"/>
        <w:jc w:val="both"/>
      </w:pPr>
      <w:r w:rsidRPr="000B3EE8">
        <w:t>-создавать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AC3E8A" w:rsidRPr="000B3EE8" w:rsidRDefault="00AC3E8A" w:rsidP="00AC3E8A">
      <w:pPr>
        <w:ind w:firstLine="709"/>
        <w:jc w:val="both"/>
      </w:pPr>
      <w:r w:rsidRPr="000B3EE8">
        <w:t>-создавать записи в базе данных;</w:t>
      </w:r>
    </w:p>
    <w:p w:rsidR="00AC3E8A" w:rsidRPr="000B3EE8" w:rsidRDefault="00AC3E8A" w:rsidP="00AC3E8A">
      <w:pPr>
        <w:ind w:firstLine="709"/>
        <w:jc w:val="both"/>
      </w:pPr>
      <w:r w:rsidRPr="000B3EE8">
        <w:t>-создавать презентации на основе шаблонов;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0B3EE8">
        <w:t>мультимедийным</w:t>
      </w:r>
      <w:proofErr w:type="spellEnd"/>
      <w:r w:rsidRPr="000B3EE8"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AC3E8A" w:rsidRPr="00BC366F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C366F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366F">
        <w:t>для</w:t>
      </w:r>
      <w:proofErr w:type="gramEnd"/>
      <w:r w:rsidRPr="00BC366F">
        <w:t>: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>проведения компьютерных экспериментов с использованием готовых моделей объектов и процессов;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lastRenderedPageBreak/>
        <w:t>создания информационных объектов, в том числе для оформления результатов учебной работы;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>организации индивидуального информационного пространства, создания личных коллекций информационных объектов;</w:t>
      </w:r>
    </w:p>
    <w:p w:rsidR="00AC3E8A" w:rsidRPr="000B3EE8" w:rsidRDefault="00AC3E8A" w:rsidP="00BC366F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B3EE8">
        <w:t xml:space="preserve">передачи информации по телекоммуникационным каналам в учебной и личной переписке, использования информационных </w:t>
      </w:r>
      <w:proofErr w:type="spellStart"/>
      <w:r w:rsidRPr="000B3EE8">
        <w:t>ресурсовобщества</w:t>
      </w:r>
      <w:proofErr w:type="spellEnd"/>
      <w:r w:rsidRPr="000B3EE8">
        <w:t xml:space="preserve"> с соблюдение соответствующих правовых и этических норм.</w:t>
      </w:r>
    </w:p>
    <w:p w:rsidR="00AC3E8A" w:rsidRPr="000B3EE8" w:rsidRDefault="00AC3E8A" w:rsidP="00BC366F">
      <w:pPr>
        <w:tabs>
          <w:tab w:val="left" w:pos="993"/>
        </w:tabs>
        <w:ind w:left="709"/>
        <w:jc w:val="both"/>
      </w:pPr>
    </w:p>
    <w:p w:rsidR="00AC3E8A" w:rsidRPr="00BC366F" w:rsidRDefault="00AC3E8A" w:rsidP="00BC366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BC366F">
        <w:rPr>
          <w:rFonts w:ascii="Times New Roman" w:hAnsi="Times New Roman" w:cs="Times New Roman"/>
          <w:iCs/>
          <w:sz w:val="28"/>
          <w:szCs w:val="24"/>
        </w:rPr>
        <w:t>Критерии оценки знаний</w:t>
      </w:r>
    </w:p>
    <w:p w:rsidR="00AC3E8A" w:rsidRPr="000B3EE8" w:rsidRDefault="00AC3E8A" w:rsidP="00AC3E8A">
      <w:pPr>
        <w:pStyle w:val="a5"/>
        <w:ind w:left="0" w:right="0" w:firstLine="709"/>
        <w:jc w:val="both"/>
        <w:rPr>
          <w:iCs/>
          <w:sz w:val="24"/>
          <w:szCs w:val="24"/>
        </w:rPr>
      </w:pPr>
      <w:r w:rsidRPr="000B3EE8">
        <w:rPr>
          <w:iCs/>
          <w:sz w:val="24"/>
          <w:szCs w:val="24"/>
        </w:rPr>
        <w:t>Оценка устного ответа</w:t>
      </w:r>
    </w:p>
    <w:p w:rsidR="00AC3E8A" w:rsidRPr="000B3EE8" w:rsidRDefault="00AC3E8A" w:rsidP="00AC3E8A">
      <w:pPr>
        <w:pStyle w:val="a5"/>
        <w:ind w:left="0" w:right="0" w:firstLine="709"/>
        <w:jc w:val="both"/>
        <w:rPr>
          <w:b w:val="0"/>
          <w:bCs/>
          <w:iCs/>
          <w:sz w:val="24"/>
          <w:szCs w:val="24"/>
        </w:rPr>
      </w:pPr>
      <w:r w:rsidRPr="000B3EE8">
        <w:rPr>
          <w:b w:val="0"/>
          <w:bCs/>
          <w:iCs/>
          <w:sz w:val="24"/>
          <w:szCs w:val="24"/>
        </w:rPr>
        <w:t>Исходя из поставленной цели и возрастных возможностей учащихся, необходимо учитывать:</w:t>
      </w:r>
    </w:p>
    <w:p w:rsidR="00AC3E8A" w:rsidRPr="000B3EE8" w:rsidRDefault="00AC3E8A" w:rsidP="00BC366F">
      <w:pPr>
        <w:numPr>
          <w:ilvl w:val="0"/>
          <w:numId w:val="6"/>
        </w:numPr>
        <w:ind w:left="284" w:firstLine="709"/>
        <w:jc w:val="both"/>
        <w:rPr>
          <w:bCs/>
          <w:iCs/>
        </w:rPr>
      </w:pPr>
      <w:r w:rsidRPr="000B3EE8">
        <w:rPr>
          <w:bCs/>
          <w:iCs/>
        </w:rPr>
        <w:t xml:space="preserve">Правильность и осознанность изложения содержания, </w:t>
      </w:r>
    </w:p>
    <w:p w:rsidR="00AC3E8A" w:rsidRPr="000B3EE8" w:rsidRDefault="00AC3E8A" w:rsidP="00BC366F">
      <w:pPr>
        <w:numPr>
          <w:ilvl w:val="0"/>
          <w:numId w:val="6"/>
        </w:numPr>
        <w:ind w:left="284" w:firstLine="709"/>
        <w:jc w:val="both"/>
        <w:rPr>
          <w:bCs/>
          <w:iCs/>
        </w:rPr>
      </w:pPr>
      <w:r w:rsidRPr="000B3EE8">
        <w:rPr>
          <w:bCs/>
          <w:iCs/>
        </w:rPr>
        <w:t>полноту раскрытия понятий, точность употребления научных терминов;</w:t>
      </w:r>
    </w:p>
    <w:p w:rsidR="00AC3E8A" w:rsidRPr="000B3EE8" w:rsidRDefault="00AC3E8A" w:rsidP="00BC366F">
      <w:pPr>
        <w:numPr>
          <w:ilvl w:val="0"/>
          <w:numId w:val="6"/>
        </w:numPr>
        <w:ind w:left="284" w:firstLine="709"/>
        <w:jc w:val="both"/>
        <w:rPr>
          <w:bCs/>
          <w:iCs/>
        </w:rPr>
      </w:pPr>
      <w:r w:rsidRPr="000B3EE8">
        <w:rPr>
          <w:bCs/>
          <w:iCs/>
        </w:rPr>
        <w:t xml:space="preserve">Степень </w:t>
      </w:r>
      <w:proofErr w:type="spellStart"/>
      <w:r w:rsidRPr="000B3EE8">
        <w:rPr>
          <w:bCs/>
          <w:iCs/>
        </w:rPr>
        <w:t>сформированности</w:t>
      </w:r>
      <w:proofErr w:type="spellEnd"/>
      <w:r w:rsidRPr="000B3EE8">
        <w:rPr>
          <w:bCs/>
          <w:iCs/>
        </w:rPr>
        <w:t xml:space="preserve"> интеллектуальных и обще учебных умений;</w:t>
      </w:r>
    </w:p>
    <w:p w:rsidR="00AC3E8A" w:rsidRPr="000B3EE8" w:rsidRDefault="00AC3E8A" w:rsidP="00BC366F">
      <w:pPr>
        <w:numPr>
          <w:ilvl w:val="0"/>
          <w:numId w:val="6"/>
        </w:numPr>
        <w:ind w:left="284" w:firstLine="709"/>
        <w:jc w:val="both"/>
        <w:rPr>
          <w:bCs/>
          <w:iCs/>
        </w:rPr>
      </w:pPr>
      <w:r w:rsidRPr="000B3EE8">
        <w:rPr>
          <w:bCs/>
          <w:iCs/>
        </w:rPr>
        <w:t>самостоятельность ответа;</w:t>
      </w:r>
    </w:p>
    <w:p w:rsidR="00AC3E8A" w:rsidRPr="000B3EE8" w:rsidRDefault="00AC3E8A" w:rsidP="00BC366F">
      <w:pPr>
        <w:numPr>
          <w:ilvl w:val="0"/>
          <w:numId w:val="6"/>
        </w:numPr>
        <w:ind w:left="284" w:firstLine="709"/>
        <w:jc w:val="both"/>
        <w:rPr>
          <w:bCs/>
          <w:iCs/>
        </w:rPr>
      </w:pPr>
      <w:r w:rsidRPr="000B3EE8">
        <w:rPr>
          <w:bCs/>
          <w:iCs/>
        </w:rPr>
        <w:t>Речевую грамотность и логическую последовательность ответа.</w:t>
      </w:r>
    </w:p>
    <w:p w:rsidR="00AC3E8A" w:rsidRPr="000B3EE8" w:rsidRDefault="00AC3E8A" w:rsidP="00AC3E8A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3EE8">
        <w:rPr>
          <w:rFonts w:ascii="Times New Roman" w:hAnsi="Times New Roman"/>
          <w:b/>
          <w:sz w:val="24"/>
          <w:szCs w:val="24"/>
        </w:rPr>
        <w:t>Оценка “5”:</w:t>
      </w:r>
    </w:p>
    <w:p w:rsidR="00AC3E8A" w:rsidRPr="000B3EE8" w:rsidRDefault="00AC3E8A" w:rsidP="00AC3E8A">
      <w:pPr>
        <w:ind w:firstLine="709"/>
        <w:jc w:val="both"/>
      </w:pPr>
      <w:r w:rsidRPr="000B3EE8">
        <w:t>Полно раскрыто содержание материала в объеме программы и учебника; Четко и правильно даны определения и раскрыто содержание понятий; верно, использованы научные термины; Для доказательства использованы различные умения, выводы из наблюдений и опытов; Ответ самостоятельный, использованы ранее приобретенные знания.</w:t>
      </w:r>
    </w:p>
    <w:p w:rsidR="00AC3E8A" w:rsidRPr="000B3EE8" w:rsidRDefault="00AC3E8A" w:rsidP="00AC3E8A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3EE8">
        <w:rPr>
          <w:rFonts w:ascii="Times New Roman" w:hAnsi="Times New Roman"/>
          <w:b/>
          <w:sz w:val="24"/>
          <w:szCs w:val="24"/>
        </w:rPr>
        <w:t>Оценка “4”:</w:t>
      </w:r>
    </w:p>
    <w:p w:rsidR="00AC3E8A" w:rsidRPr="000B3EE8" w:rsidRDefault="00AC3E8A" w:rsidP="00AC3E8A">
      <w:pPr>
        <w:ind w:firstLine="709"/>
        <w:jc w:val="both"/>
      </w:pPr>
      <w:r w:rsidRPr="000B3EE8">
        <w:t>Раскрыто основное содержание материала;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AC3E8A" w:rsidRPr="000B3EE8" w:rsidRDefault="00AC3E8A" w:rsidP="00AC3E8A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3EE8">
        <w:rPr>
          <w:rFonts w:ascii="Times New Roman" w:hAnsi="Times New Roman"/>
          <w:b/>
          <w:sz w:val="24"/>
          <w:szCs w:val="24"/>
        </w:rPr>
        <w:t>Оценка “3”:</w:t>
      </w:r>
    </w:p>
    <w:p w:rsidR="00AC3E8A" w:rsidRPr="000B3EE8" w:rsidRDefault="00AC3E8A" w:rsidP="00AC3E8A">
      <w:pPr>
        <w:ind w:firstLine="709"/>
        <w:jc w:val="both"/>
      </w:pPr>
      <w:r w:rsidRPr="000B3EE8">
        <w:t>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доказательства выводы и обобщения из наблюдений и опытов или допущены ошибки при их изложении;</w:t>
      </w:r>
    </w:p>
    <w:p w:rsidR="00AC3E8A" w:rsidRPr="000B3EE8" w:rsidRDefault="00AC3E8A" w:rsidP="00AC3E8A">
      <w:pPr>
        <w:ind w:firstLine="709"/>
        <w:jc w:val="both"/>
      </w:pPr>
      <w:r w:rsidRPr="000B3EE8">
        <w:t>Допущены ошибки и неточности в использовании научной терминологии, определении понятий.</w:t>
      </w:r>
    </w:p>
    <w:p w:rsidR="00AC3E8A" w:rsidRPr="000B3EE8" w:rsidRDefault="00AC3E8A" w:rsidP="00AC3E8A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3EE8">
        <w:rPr>
          <w:rFonts w:ascii="Times New Roman" w:hAnsi="Times New Roman"/>
          <w:b/>
          <w:sz w:val="24"/>
          <w:szCs w:val="24"/>
        </w:rPr>
        <w:t>Оценка “2”:</w:t>
      </w:r>
    </w:p>
    <w:p w:rsidR="00AC3E8A" w:rsidRPr="000B3EE8" w:rsidRDefault="00AC3E8A" w:rsidP="00AC3E8A">
      <w:pPr>
        <w:ind w:firstLine="709"/>
        <w:jc w:val="both"/>
      </w:pPr>
      <w:r w:rsidRPr="000B3EE8">
        <w:t>Основное содержание учебного материала не раскрыто; Не даны ответы на вспомогательные вопросы учителя; Допущены грубые ошибки в определении понятий, при использовании терминологии.</w:t>
      </w:r>
    </w:p>
    <w:p w:rsidR="00AC3E8A" w:rsidRPr="000B3EE8" w:rsidRDefault="00AC3E8A" w:rsidP="00AC3E8A">
      <w:pPr>
        <w:pStyle w:val="3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3E8A" w:rsidRPr="000B3EE8" w:rsidRDefault="00AC3E8A" w:rsidP="00AC3E8A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EE8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</w:t>
      </w:r>
      <w:r w:rsidRPr="000B3EE8">
        <w:rPr>
          <w:rFonts w:ascii="Times New Roman" w:hAnsi="Times New Roman"/>
          <w:sz w:val="24"/>
          <w:szCs w:val="24"/>
        </w:rPr>
        <w:t>.</w:t>
      </w:r>
    </w:p>
    <w:p w:rsidR="00AC3E8A" w:rsidRPr="000B3EE8" w:rsidRDefault="00AC3E8A" w:rsidP="00AC3E8A">
      <w:pPr>
        <w:pStyle w:val="4"/>
        <w:spacing w:before="0" w:after="0"/>
        <w:ind w:firstLine="709"/>
        <w:jc w:val="both"/>
        <w:rPr>
          <w:sz w:val="24"/>
          <w:szCs w:val="24"/>
        </w:rPr>
      </w:pPr>
      <w:r w:rsidRPr="000B3EE8">
        <w:rPr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0B3EE8">
          <w:rPr>
            <w:sz w:val="24"/>
            <w:szCs w:val="24"/>
          </w:rPr>
          <w:t>5”</w:t>
        </w:r>
      </w:smartTag>
    </w:p>
    <w:p w:rsidR="00AC3E8A" w:rsidRPr="000B3EE8" w:rsidRDefault="00AC3E8A" w:rsidP="00AC3E8A">
      <w:pPr>
        <w:ind w:firstLine="709"/>
        <w:jc w:val="both"/>
      </w:pPr>
      <w:r w:rsidRPr="000B3EE8">
        <w:t>Ставится  за работу, выполненную без ошибок и недочетов или имеющую не более одного недочета</w:t>
      </w:r>
    </w:p>
    <w:p w:rsidR="00AC3E8A" w:rsidRPr="000B3EE8" w:rsidRDefault="00AC3E8A" w:rsidP="00AC3E8A">
      <w:pPr>
        <w:ind w:firstLine="709"/>
        <w:jc w:val="both"/>
        <w:rPr>
          <w:b/>
        </w:rPr>
      </w:pPr>
      <w:r w:rsidRPr="000B3EE8">
        <w:rPr>
          <w:b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0B3EE8">
          <w:rPr>
            <w:b/>
          </w:rPr>
          <w:t>4”</w:t>
        </w:r>
      </w:smartTag>
    </w:p>
    <w:p w:rsidR="00AC3E8A" w:rsidRPr="000B3EE8" w:rsidRDefault="00AC3E8A" w:rsidP="00AC3E8A">
      <w:pPr>
        <w:ind w:firstLine="709"/>
        <w:jc w:val="both"/>
      </w:pPr>
      <w:r w:rsidRPr="000B3EE8">
        <w:t>Ставится  за работу, выполненную полностью, но при наличии в ней:</w:t>
      </w:r>
    </w:p>
    <w:p w:rsidR="00AC3E8A" w:rsidRPr="000B3EE8" w:rsidRDefault="00AC3E8A" w:rsidP="00AC3E8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0B3EE8">
        <w:t>не более одной негрубой ошибки и одного недочета,</w:t>
      </w:r>
    </w:p>
    <w:p w:rsidR="00AC3E8A" w:rsidRPr="000B3EE8" w:rsidRDefault="00AC3E8A" w:rsidP="00AC3E8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0B3EE8">
        <w:t>или не более двух недочетов.</w:t>
      </w:r>
    </w:p>
    <w:p w:rsidR="00AC3E8A" w:rsidRPr="000B3EE8" w:rsidRDefault="00AC3E8A" w:rsidP="00AC3E8A">
      <w:pPr>
        <w:pStyle w:val="4"/>
        <w:spacing w:before="0" w:after="0"/>
        <w:ind w:firstLine="709"/>
        <w:jc w:val="both"/>
        <w:rPr>
          <w:sz w:val="24"/>
          <w:szCs w:val="24"/>
        </w:rPr>
      </w:pPr>
      <w:r w:rsidRPr="000B3EE8">
        <w:rPr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0B3EE8">
          <w:rPr>
            <w:sz w:val="24"/>
            <w:szCs w:val="24"/>
          </w:rPr>
          <w:t>3”</w:t>
        </w:r>
      </w:smartTag>
    </w:p>
    <w:p w:rsidR="00AC3E8A" w:rsidRPr="000B3EE8" w:rsidRDefault="00AC3E8A" w:rsidP="00AC3E8A">
      <w:pPr>
        <w:ind w:firstLine="709"/>
        <w:jc w:val="both"/>
      </w:pPr>
      <w:r w:rsidRPr="000B3EE8">
        <w:t xml:space="preserve"> Ставится  в том случае, если ученик правильно выполнил не менее половины работы или допустил:</w:t>
      </w:r>
    </w:p>
    <w:p w:rsidR="00AC3E8A" w:rsidRPr="000B3EE8" w:rsidRDefault="00AC3E8A" w:rsidP="00AC3E8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0B3EE8">
        <w:lastRenderedPageBreak/>
        <w:t>не более двух грубых ошибок,</w:t>
      </w:r>
    </w:p>
    <w:p w:rsidR="00AC3E8A" w:rsidRPr="000B3EE8" w:rsidRDefault="00AC3E8A" w:rsidP="00AC3E8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0B3EE8">
        <w:t>или не более одной грубой ошибки и одного недочета.</w:t>
      </w:r>
    </w:p>
    <w:p w:rsidR="00AC3E8A" w:rsidRPr="000B3EE8" w:rsidRDefault="00AC3E8A" w:rsidP="00AC3E8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0B3EE8">
        <w:t>или не более одной грубой и одной негрубой ошибки и одного недочета,</w:t>
      </w:r>
    </w:p>
    <w:p w:rsidR="00AC3E8A" w:rsidRPr="000B3EE8" w:rsidRDefault="00AC3E8A" w:rsidP="00AC3E8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0B3EE8">
        <w:t>или не более двух-трех негрубых ошибок,</w:t>
      </w:r>
    </w:p>
    <w:p w:rsidR="00AC3E8A" w:rsidRPr="000B3EE8" w:rsidRDefault="00AC3E8A" w:rsidP="00AC3E8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0B3EE8">
        <w:t>или одной негрубой ошибки и трёх недочетов, или при отсутствии ошибок, но при наличии четырех-пяти недочетов.</w:t>
      </w:r>
    </w:p>
    <w:p w:rsidR="00AC3E8A" w:rsidRPr="000B3EE8" w:rsidRDefault="00AC3E8A" w:rsidP="00AC3E8A">
      <w:pPr>
        <w:pStyle w:val="4"/>
        <w:spacing w:before="0" w:after="0"/>
        <w:ind w:firstLine="709"/>
        <w:jc w:val="both"/>
        <w:rPr>
          <w:sz w:val="24"/>
          <w:szCs w:val="24"/>
        </w:rPr>
      </w:pPr>
      <w:r w:rsidRPr="000B3EE8">
        <w:rPr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0B3EE8">
          <w:rPr>
            <w:sz w:val="24"/>
            <w:szCs w:val="24"/>
          </w:rPr>
          <w:t>2”</w:t>
        </w:r>
      </w:smartTag>
    </w:p>
    <w:p w:rsidR="00AC3E8A" w:rsidRPr="000B3EE8" w:rsidRDefault="00AC3E8A" w:rsidP="00AC3E8A">
      <w:pPr>
        <w:ind w:firstLine="709"/>
        <w:jc w:val="both"/>
      </w:pPr>
      <w:r w:rsidRPr="000B3EE8">
        <w:t>Ставится, когда число ошибок и недочетов превышает норму, при которой может быть поставлена оценка “</w:t>
      </w:r>
      <w:smartTag w:uri="urn:schemas-microsoft-com:office:smarttags" w:element="metricconverter">
        <w:smartTagPr>
          <w:attr w:name="ProductID" w:val="3”"/>
        </w:smartTagPr>
        <w:r w:rsidRPr="000B3EE8">
          <w:t>3”</w:t>
        </w:r>
      </w:smartTag>
      <w:r w:rsidRPr="000B3EE8">
        <w:t>, или если правильно выполнено менее половины работы.</w:t>
      </w:r>
    </w:p>
    <w:p w:rsidR="00AC3E8A" w:rsidRPr="000B3EE8" w:rsidRDefault="00AC3E8A" w:rsidP="00AC3E8A">
      <w:pPr>
        <w:ind w:firstLine="709"/>
        <w:jc w:val="both"/>
      </w:pPr>
    </w:p>
    <w:p w:rsidR="00AC3E8A" w:rsidRPr="000B3EE8" w:rsidRDefault="00AC3E8A" w:rsidP="00AC3E8A">
      <w:pPr>
        <w:ind w:firstLine="709"/>
        <w:jc w:val="both"/>
        <w:rPr>
          <w:b/>
        </w:rPr>
      </w:pPr>
      <w:r w:rsidRPr="000B3EE8">
        <w:rPr>
          <w:b/>
        </w:rPr>
        <w:t>Оценка тестов.</w:t>
      </w:r>
    </w:p>
    <w:p w:rsidR="00AC3E8A" w:rsidRPr="000B3EE8" w:rsidRDefault="00AC3E8A" w:rsidP="00AC3E8A">
      <w:pPr>
        <w:ind w:firstLine="709"/>
        <w:jc w:val="both"/>
      </w:pPr>
      <w:r w:rsidRPr="000B3EE8">
        <w:t xml:space="preserve">В качестве нижней границы успешности выполнения основного теста, соответствующего </w:t>
      </w:r>
      <w:r w:rsidRPr="000B3EE8">
        <w:rPr>
          <w:b/>
          <w:bCs/>
          <w:u w:val="single"/>
        </w:rPr>
        <w:t>оценке “</w:t>
      </w:r>
      <w:smartTag w:uri="urn:schemas-microsoft-com:office:smarttags" w:element="metricconverter">
        <w:smartTagPr>
          <w:attr w:name="ProductID" w:val="3”"/>
        </w:smartTagPr>
        <w:r w:rsidRPr="000B3EE8">
          <w:rPr>
            <w:b/>
            <w:bCs/>
            <w:u w:val="single"/>
          </w:rPr>
          <w:t>3”</w:t>
        </w:r>
      </w:smartTag>
      <w:r w:rsidRPr="000B3EE8">
        <w:t xml:space="preserve"> (“зачет”), можно принять уровень - 60% -74% правильных ответов из общего количества вопросов.</w:t>
      </w:r>
    </w:p>
    <w:p w:rsidR="00AC3E8A" w:rsidRPr="000B3EE8" w:rsidRDefault="00AC3E8A" w:rsidP="00AC3E8A">
      <w:pPr>
        <w:ind w:firstLine="709"/>
        <w:jc w:val="both"/>
      </w:pPr>
      <w:r w:rsidRPr="000B3EE8">
        <w:rPr>
          <w:b/>
          <w:u w:val="single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0B3EE8">
          <w:rPr>
            <w:b/>
            <w:u w:val="single"/>
          </w:rPr>
          <w:t>4”</w:t>
        </w:r>
      </w:smartTag>
      <w:r w:rsidRPr="000B3EE8">
        <w:t xml:space="preserve"> (“хорошо”) может быть поставлена за  - 75% - 90%правильных ответов.</w:t>
      </w:r>
    </w:p>
    <w:p w:rsidR="00AC3E8A" w:rsidRPr="000B3EE8" w:rsidRDefault="00AC3E8A" w:rsidP="00AC3E8A">
      <w:pPr>
        <w:ind w:firstLine="709"/>
        <w:jc w:val="both"/>
      </w:pPr>
      <w:r w:rsidRPr="000B3EE8">
        <w:rPr>
          <w:b/>
          <w:bCs/>
          <w:u w:val="single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0B3EE8">
          <w:rPr>
            <w:b/>
            <w:bCs/>
            <w:u w:val="single"/>
          </w:rPr>
          <w:t>5</w:t>
        </w:r>
        <w:r w:rsidRPr="000B3EE8">
          <w:t>”</w:t>
        </w:r>
      </w:smartTag>
      <w:r w:rsidRPr="000B3EE8">
        <w:t xml:space="preserve"> (“отлично”) учащийся должен успешно выполнить тест, более 90%правильных ответов</w:t>
      </w:r>
    </w:p>
    <w:p w:rsidR="00BC366F" w:rsidRDefault="00BC366F" w:rsidP="00AC3E8A">
      <w:pPr>
        <w:ind w:firstLine="709"/>
        <w:jc w:val="both"/>
        <w:rPr>
          <w:b/>
        </w:rPr>
      </w:pPr>
    </w:p>
    <w:p w:rsidR="00AC3E8A" w:rsidRPr="000B3EE8" w:rsidRDefault="00AC3E8A" w:rsidP="00AC3E8A">
      <w:pPr>
        <w:ind w:firstLine="709"/>
        <w:jc w:val="both"/>
        <w:rPr>
          <w:b/>
        </w:rPr>
      </w:pPr>
      <w:r w:rsidRPr="000B3EE8">
        <w:rPr>
          <w:b/>
        </w:rPr>
        <w:t>Оценка лабораторных и практических работ.</w:t>
      </w:r>
    </w:p>
    <w:p w:rsidR="00AC3E8A" w:rsidRPr="000B3EE8" w:rsidRDefault="00AC3E8A" w:rsidP="00AC3E8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EE8">
        <w:rPr>
          <w:rFonts w:ascii="Times New Roman" w:hAnsi="Times New Roman" w:cs="Times New Roman"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0B3EE8">
          <w:rPr>
            <w:rFonts w:ascii="Times New Roman" w:hAnsi="Times New Roman" w:cs="Times New Roman"/>
            <w:sz w:val="24"/>
            <w:szCs w:val="24"/>
          </w:rPr>
          <w:t>5”</w:t>
        </w:r>
      </w:smartTag>
    </w:p>
    <w:p w:rsidR="00AC3E8A" w:rsidRPr="000B3EE8" w:rsidRDefault="00AC3E8A" w:rsidP="00AC3E8A">
      <w:pPr>
        <w:ind w:firstLine="709"/>
        <w:jc w:val="both"/>
      </w:pPr>
      <w:r w:rsidRPr="000B3EE8">
        <w:t>Ставится в том случае, если учащийся:</w:t>
      </w:r>
    </w:p>
    <w:p w:rsidR="00AC3E8A" w:rsidRPr="000B3EE8" w:rsidRDefault="00AC3E8A" w:rsidP="00AC3E8A">
      <w:pPr>
        <w:ind w:firstLine="709"/>
        <w:jc w:val="both"/>
      </w:pPr>
      <w:r w:rsidRPr="000B3EE8">
        <w:t xml:space="preserve">а) выполнил работу в полном объёме с соблюдением необходимой последовательности ее проведения; </w:t>
      </w:r>
    </w:p>
    <w:p w:rsidR="00AC3E8A" w:rsidRPr="000B3EE8" w:rsidRDefault="00AC3E8A" w:rsidP="00AC3E8A">
      <w:pPr>
        <w:ind w:firstLine="709"/>
        <w:jc w:val="both"/>
      </w:pPr>
      <w:r w:rsidRPr="000B3EE8"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AC3E8A" w:rsidRPr="000B3EE8" w:rsidRDefault="00AC3E8A" w:rsidP="00AC3E8A">
      <w:pPr>
        <w:ind w:firstLine="709"/>
        <w:jc w:val="both"/>
      </w:pPr>
      <w:r w:rsidRPr="000B3EE8"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AC3E8A" w:rsidRPr="00BC366F" w:rsidRDefault="00AC3E8A" w:rsidP="00AC3E8A">
      <w:pPr>
        <w:pStyle w:val="2"/>
        <w:spacing w:before="0" w:beforeAutospacing="0" w:after="0" w:afterAutospacing="0"/>
        <w:ind w:firstLine="709"/>
        <w:jc w:val="both"/>
        <w:rPr>
          <w:iCs/>
          <w:sz w:val="24"/>
          <w:szCs w:val="24"/>
        </w:rPr>
      </w:pPr>
      <w:r w:rsidRPr="00BC366F">
        <w:rPr>
          <w:i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BC366F">
          <w:rPr>
            <w:iCs/>
            <w:sz w:val="24"/>
            <w:szCs w:val="24"/>
          </w:rPr>
          <w:t>4”</w:t>
        </w:r>
      </w:smartTag>
    </w:p>
    <w:p w:rsidR="00AC3E8A" w:rsidRPr="000B3EE8" w:rsidRDefault="00AC3E8A" w:rsidP="00AC3E8A">
      <w:pPr>
        <w:ind w:firstLine="709"/>
        <w:jc w:val="both"/>
      </w:pPr>
      <w:r w:rsidRPr="000B3EE8">
        <w:t>Ставится в том случае, если выполнены требования к оценке “</w:t>
      </w:r>
      <w:smartTag w:uri="urn:schemas-microsoft-com:office:smarttags" w:element="metricconverter">
        <w:smartTagPr>
          <w:attr w:name="ProductID" w:val="5”"/>
        </w:smartTagPr>
        <w:r w:rsidRPr="000B3EE8">
          <w:t>5”</w:t>
        </w:r>
      </w:smartTag>
      <w:r w:rsidRPr="000B3EE8">
        <w:t>, но:</w:t>
      </w:r>
    </w:p>
    <w:p w:rsidR="00AC3E8A" w:rsidRPr="000B3EE8" w:rsidRDefault="00AC3E8A" w:rsidP="00AC3E8A">
      <w:pPr>
        <w:ind w:firstLine="709"/>
        <w:jc w:val="both"/>
      </w:pPr>
      <w:r w:rsidRPr="000B3EE8">
        <w:t xml:space="preserve">а) задания выполнял в условиях, не обеспечивающих достаточной точности измерений, </w:t>
      </w:r>
    </w:p>
    <w:p w:rsidR="00AC3E8A" w:rsidRPr="000B3EE8" w:rsidRDefault="00AC3E8A" w:rsidP="00AC3E8A">
      <w:pPr>
        <w:ind w:firstLine="709"/>
        <w:jc w:val="both"/>
      </w:pPr>
      <w:r w:rsidRPr="000B3EE8">
        <w:t>б) или допущено 2-3 недочета, или не более одной  негрубой ошибки и одного недочета.</w:t>
      </w:r>
    </w:p>
    <w:p w:rsidR="00AC3E8A" w:rsidRPr="000B3EE8" w:rsidRDefault="00AC3E8A" w:rsidP="00AC3E8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EE8">
        <w:rPr>
          <w:rFonts w:ascii="Times New Roman" w:hAnsi="Times New Roman" w:cs="Times New Roman"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0B3EE8">
          <w:rPr>
            <w:rFonts w:ascii="Times New Roman" w:hAnsi="Times New Roman" w:cs="Times New Roman"/>
            <w:sz w:val="24"/>
            <w:szCs w:val="24"/>
          </w:rPr>
          <w:t>3”</w:t>
        </w:r>
      </w:smartTag>
    </w:p>
    <w:p w:rsidR="00AC3E8A" w:rsidRPr="000B3EE8" w:rsidRDefault="00AC3E8A" w:rsidP="00AC3E8A">
      <w:pPr>
        <w:ind w:firstLine="709"/>
        <w:jc w:val="both"/>
      </w:pPr>
      <w:r w:rsidRPr="000B3EE8">
        <w:t>Ставится в том случае, если работа выполнена не полностью, но объём выполненной части таков, что позволяет получить правильные результаты и выводы, или если в ходе выполнения работы были допущены следующие ошибки:</w:t>
      </w:r>
    </w:p>
    <w:p w:rsidR="00AC3E8A" w:rsidRPr="000B3EE8" w:rsidRDefault="00AC3E8A" w:rsidP="00AC3E8A">
      <w:pPr>
        <w:ind w:firstLine="709"/>
        <w:jc w:val="both"/>
      </w:pPr>
      <w:r w:rsidRPr="000B3EE8">
        <w:t>а) выполнение работы проводилось в нерациональных условиях, что привело к получению результатов с большой погрешностью,</w:t>
      </w:r>
    </w:p>
    <w:p w:rsidR="00AC3E8A" w:rsidRPr="000B3EE8" w:rsidRDefault="00AC3E8A" w:rsidP="00AC3E8A">
      <w:pPr>
        <w:ind w:firstLine="709"/>
        <w:jc w:val="both"/>
      </w:pPr>
      <w:r w:rsidRPr="000B3EE8">
        <w:t>б)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 д.), не принципиального для данной работы характера, но повлиявших на результат выполнения,</w:t>
      </w:r>
    </w:p>
    <w:p w:rsidR="00AC3E8A" w:rsidRPr="000B3EE8" w:rsidRDefault="00AC3E8A" w:rsidP="00AC3E8A">
      <w:pPr>
        <w:ind w:firstLine="709"/>
        <w:jc w:val="both"/>
      </w:pPr>
      <w:r w:rsidRPr="000B3EE8">
        <w:t>в) или работа выполнена не полностью,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AC3E8A" w:rsidRPr="000B3EE8" w:rsidRDefault="00AC3E8A" w:rsidP="00AC3E8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EE8">
        <w:rPr>
          <w:rFonts w:ascii="Times New Roman" w:hAnsi="Times New Roman" w:cs="Times New Roman"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0B3EE8">
          <w:rPr>
            <w:rFonts w:ascii="Times New Roman" w:hAnsi="Times New Roman" w:cs="Times New Roman"/>
            <w:sz w:val="24"/>
            <w:szCs w:val="24"/>
          </w:rPr>
          <w:t>2”</w:t>
        </w:r>
      </w:smartTag>
    </w:p>
    <w:p w:rsidR="00AC3E8A" w:rsidRPr="000B3EE8" w:rsidRDefault="00AC3E8A" w:rsidP="00AC3E8A">
      <w:pPr>
        <w:ind w:firstLine="709"/>
        <w:jc w:val="both"/>
      </w:pPr>
      <w:r w:rsidRPr="000B3EE8">
        <w:t>Ставится в том случае, если:</w:t>
      </w:r>
    </w:p>
    <w:p w:rsidR="00AC3E8A" w:rsidRPr="000B3EE8" w:rsidRDefault="00AC3E8A" w:rsidP="00AC3E8A">
      <w:pPr>
        <w:ind w:firstLine="709"/>
        <w:jc w:val="both"/>
      </w:pPr>
      <w:r w:rsidRPr="000B3EE8">
        <w:t>а) работа выполнена не полностью и объём выполненной части работы не позволяет сделать правильных выводов,</w:t>
      </w:r>
    </w:p>
    <w:p w:rsidR="00AC3E8A" w:rsidRPr="000B3EE8" w:rsidRDefault="00AC3E8A" w:rsidP="00AC3E8A">
      <w:pPr>
        <w:ind w:firstLine="709"/>
        <w:jc w:val="both"/>
      </w:pPr>
      <w:r w:rsidRPr="000B3EE8">
        <w:lastRenderedPageBreak/>
        <w:t>б) или, вычисления, наблюдения (моделирование) производились неправильно,</w:t>
      </w:r>
    </w:p>
    <w:p w:rsidR="00AC3E8A" w:rsidRPr="000B3EE8" w:rsidRDefault="00AC3E8A" w:rsidP="00AC3E8A">
      <w:pPr>
        <w:ind w:firstLine="709"/>
        <w:jc w:val="both"/>
      </w:pPr>
      <w:r w:rsidRPr="000B3EE8">
        <w:t>в) или в ходе работы и в отчете обнаружились в совокупности все недостатки, отмеченные в требованиях к оценке “</w:t>
      </w:r>
      <w:smartTag w:uri="urn:schemas-microsoft-com:office:smarttags" w:element="metricconverter">
        <w:smartTagPr>
          <w:attr w:name="ProductID" w:val="3”"/>
        </w:smartTagPr>
        <w:r w:rsidRPr="000B3EE8">
          <w:t>3”</w:t>
        </w:r>
      </w:smartTag>
      <w:r w:rsidRPr="000B3EE8">
        <w:t>.</w:t>
      </w:r>
    </w:p>
    <w:p w:rsidR="00BC366F" w:rsidRDefault="00BC366F" w:rsidP="00AC3E8A">
      <w:pPr>
        <w:ind w:firstLine="709"/>
      </w:pPr>
    </w:p>
    <w:p w:rsidR="0045369A" w:rsidRPr="003D1C42" w:rsidRDefault="0045369A" w:rsidP="0045369A">
      <w:pPr>
        <w:jc w:val="center"/>
        <w:outlineLvl w:val="2"/>
        <w:rPr>
          <w:b/>
          <w:bCs/>
        </w:rPr>
      </w:pPr>
      <w:r>
        <w:rPr>
          <w:b/>
          <w:bCs/>
        </w:rPr>
        <w:t>Ф</w:t>
      </w:r>
      <w:r w:rsidRPr="003D1C42">
        <w:rPr>
          <w:b/>
          <w:bCs/>
        </w:rPr>
        <w:t>ормы контроля и возможные варианты его проведения</w:t>
      </w:r>
    </w:p>
    <w:p w:rsidR="0045369A" w:rsidRPr="003D1C42" w:rsidRDefault="0045369A" w:rsidP="0045369A">
      <w:pPr>
        <w:ind w:firstLine="708"/>
        <w:jc w:val="both"/>
      </w:pPr>
      <w:r w:rsidRPr="003D1C42">
        <w:rPr>
          <w:i/>
          <w:iCs/>
        </w:rPr>
        <w:t xml:space="preserve">Тематический </w:t>
      </w:r>
      <w:r w:rsidRPr="003D1C42">
        <w:t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 </w:t>
      </w:r>
      <w:r w:rsidRPr="003D1C42">
        <w:rPr>
          <w:i/>
          <w:iCs/>
        </w:rPr>
        <w:t>Итоговый</w:t>
      </w:r>
      <w:r w:rsidRPr="003D1C42">
        <w:t xml:space="preserve"> контроль осуществляется по завершении каждого года обучения.</w:t>
      </w:r>
    </w:p>
    <w:p w:rsidR="0045369A" w:rsidRPr="003D1C42" w:rsidRDefault="0045369A" w:rsidP="0045369A">
      <w:pPr>
        <w:ind w:firstLine="708"/>
        <w:jc w:val="both"/>
      </w:pPr>
      <w:r w:rsidRPr="003D1C42">
        <w:t>В качестве одной из основных форм контроля рассматривается тестирован</w:t>
      </w:r>
      <w:r>
        <w:t xml:space="preserve">ие. </w:t>
      </w:r>
      <w:r w:rsidRPr="003D1C42">
        <w:t>Для того чтобы настроить школьников на вдумчивую работу с тестами, важно им объяснить правила, оценивания:</w:t>
      </w:r>
    </w:p>
    <w:p w:rsidR="0045369A" w:rsidRPr="003D1C42" w:rsidRDefault="0045369A" w:rsidP="0045369A">
      <w:pPr>
        <w:numPr>
          <w:ilvl w:val="0"/>
          <w:numId w:val="9"/>
        </w:numPr>
        <w:jc w:val="both"/>
      </w:pPr>
      <w:r w:rsidRPr="003D1C42">
        <w:t>за каждый правильный ответ начисляется 1 балл;</w:t>
      </w:r>
    </w:p>
    <w:p w:rsidR="0045369A" w:rsidRPr="003D1C42" w:rsidRDefault="0045369A" w:rsidP="0045369A">
      <w:pPr>
        <w:numPr>
          <w:ilvl w:val="0"/>
          <w:numId w:val="9"/>
        </w:numPr>
        <w:jc w:val="both"/>
      </w:pPr>
      <w:r w:rsidRPr="003D1C42">
        <w:t>за каждый ошибочный ответ начисляется штраф в 1 балл;</w:t>
      </w:r>
    </w:p>
    <w:p w:rsidR="0045369A" w:rsidRPr="003D1C42" w:rsidRDefault="0045369A" w:rsidP="0045369A">
      <w:pPr>
        <w:numPr>
          <w:ilvl w:val="0"/>
          <w:numId w:val="9"/>
        </w:numPr>
        <w:jc w:val="both"/>
      </w:pPr>
      <w:r w:rsidRPr="003D1C42">
        <w:t>за вопрос, оставленный без ответа (пропущенный вопрос), ничего не начисляется.</w:t>
      </w:r>
    </w:p>
    <w:p w:rsidR="0045369A" w:rsidRDefault="0045369A" w:rsidP="0045369A">
      <w:pPr>
        <w:ind w:firstLine="709"/>
        <w:jc w:val="both"/>
        <w:rPr>
          <w:b/>
        </w:rPr>
      </w:pPr>
    </w:p>
    <w:p w:rsidR="0045369A" w:rsidRPr="00C41257" w:rsidRDefault="0045369A" w:rsidP="0045369A">
      <w:pPr>
        <w:ind w:firstLine="709"/>
        <w:jc w:val="both"/>
        <w:rPr>
          <w:b/>
        </w:rPr>
      </w:pPr>
      <w:r w:rsidRPr="00C41257">
        <w:rPr>
          <w:b/>
        </w:rPr>
        <w:t>Формы организации учебного процесса:</w:t>
      </w:r>
    </w:p>
    <w:p w:rsidR="0045369A" w:rsidRPr="00C41257" w:rsidRDefault="0045369A" w:rsidP="0045369A">
      <w:pPr>
        <w:numPr>
          <w:ilvl w:val="0"/>
          <w:numId w:val="10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индивидуальные;</w:t>
      </w:r>
    </w:p>
    <w:p w:rsidR="0045369A" w:rsidRPr="00C41257" w:rsidRDefault="0045369A" w:rsidP="0045369A">
      <w:pPr>
        <w:numPr>
          <w:ilvl w:val="0"/>
          <w:numId w:val="10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индивидуально-групповые;</w:t>
      </w:r>
    </w:p>
    <w:p w:rsidR="0045369A" w:rsidRPr="00C41257" w:rsidRDefault="0045369A" w:rsidP="0045369A">
      <w:pPr>
        <w:numPr>
          <w:ilvl w:val="0"/>
          <w:numId w:val="10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фронтальные</w:t>
      </w:r>
    </w:p>
    <w:p w:rsidR="0045369A" w:rsidRPr="00C41257" w:rsidRDefault="0045369A" w:rsidP="0045369A">
      <w:pPr>
        <w:ind w:firstLine="709"/>
        <w:jc w:val="both"/>
        <w:rPr>
          <w:b/>
        </w:rPr>
      </w:pPr>
      <w:r w:rsidRPr="00C41257">
        <w:rPr>
          <w:b/>
        </w:rPr>
        <w:t>Формы  текущего контроля ЗУН (</w:t>
      </w:r>
      <w:proofErr w:type="spellStart"/>
      <w:r w:rsidRPr="00C41257">
        <w:rPr>
          <w:b/>
        </w:rPr>
        <w:t>ов</w:t>
      </w:r>
      <w:proofErr w:type="spellEnd"/>
      <w:r w:rsidRPr="00C41257">
        <w:rPr>
          <w:b/>
        </w:rPr>
        <w:t>):</w:t>
      </w:r>
    </w:p>
    <w:p w:rsidR="0045369A" w:rsidRPr="00C41257" w:rsidRDefault="0045369A" w:rsidP="0045369A">
      <w:pPr>
        <w:numPr>
          <w:ilvl w:val="0"/>
          <w:numId w:val="10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фронтальный опрос;</w:t>
      </w:r>
    </w:p>
    <w:p w:rsidR="0045369A" w:rsidRPr="00C41257" w:rsidRDefault="0045369A" w:rsidP="0045369A">
      <w:pPr>
        <w:numPr>
          <w:ilvl w:val="0"/>
          <w:numId w:val="10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практические и самостоятельные работы;</w:t>
      </w:r>
    </w:p>
    <w:p w:rsidR="0045369A" w:rsidRPr="00C41257" w:rsidRDefault="0045369A" w:rsidP="0045369A">
      <w:pPr>
        <w:numPr>
          <w:ilvl w:val="0"/>
          <w:numId w:val="10"/>
        </w:numPr>
        <w:tabs>
          <w:tab w:val="clear" w:pos="1428"/>
          <w:tab w:val="num" w:pos="993"/>
        </w:tabs>
        <w:ind w:left="0" w:firstLine="709"/>
        <w:jc w:val="both"/>
      </w:pPr>
      <w:r w:rsidRPr="00C41257">
        <w:t>тестирование.</w:t>
      </w:r>
    </w:p>
    <w:p w:rsidR="0045369A" w:rsidRPr="00C41257" w:rsidRDefault="0045369A" w:rsidP="0045369A">
      <w:pPr>
        <w:ind w:firstLine="709"/>
        <w:jc w:val="both"/>
        <w:rPr>
          <w:b/>
        </w:rPr>
      </w:pPr>
      <w:r w:rsidRPr="00C41257">
        <w:rPr>
          <w:b/>
        </w:rPr>
        <w:t>Формы  итогового контроля ЗУН (</w:t>
      </w:r>
      <w:proofErr w:type="spellStart"/>
      <w:r w:rsidRPr="00C41257">
        <w:rPr>
          <w:b/>
        </w:rPr>
        <w:t>ов</w:t>
      </w:r>
      <w:proofErr w:type="spellEnd"/>
      <w:r w:rsidRPr="00C41257">
        <w:rPr>
          <w:b/>
        </w:rPr>
        <w:t>):</w:t>
      </w:r>
    </w:p>
    <w:p w:rsidR="0045369A" w:rsidRPr="007212EC" w:rsidRDefault="0045369A" w:rsidP="0045369A">
      <w:pPr>
        <w:numPr>
          <w:ilvl w:val="0"/>
          <w:numId w:val="10"/>
        </w:numPr>
        <w:tabs>
          <w:tab w:val="clear" w:pos="1428"/>
          <w:tab w:val="num" w:pos="993"/>
        </w:tabs>
        <w:ind w:left="0" w:firstLine="709"/>
        <w:jc w:val="both"/>
      </w:pPr>
      <w:r>
        <w:t>тест</w:t>
      </w:r>
      <w:r w:rsidRPr="00C41257">
        <w:t>.</w:t>
      </w:r>
    </w:p>
    <w:p w:rsidR="0045369A" w:rsidRPr="00C41257" w:rsidRDefault="0045369A" w:rsidP="0045369A">
      <w:pPr>
        <w:tabs>
          <w:tab w:val="num" w:pos="993"/>
        </w:tabs>
        <w:ind w:left="709"/>
        <w:jc w:val="both"/>
      </w:pPr>
    </w:p>
    <w:p w:rsidR="00606A9D" w:rsidRPr="00235C7A" w:rsidRDefault="00606A9D" w:rsidP="00606A9D">
      <w:pPr>
        <w:shd w:val="clear" w:color="auto" w:fill="FFFFFF"/>
        <w:jc w:val="center"/>
        <w:rPr>
          <w:b/>
        </w:rPr>
      </w:pPr>
      <w:proofErr w:type="spellStart"/>
      <w:proofErr w:type="gramStart"/>
      <w:r w:rsidRPr="00235C7A">
        <w:rPr>
          <w:b/>
        </w:rPr>
        <w:t>Учебно</w:t>
      </w:r>
      <w:proofErr w:type="spellEnd"/>
      <w:r w:rsidRPr="00235C7A">
        <w:rPr>
          <w:b/>
        </w:rPr>
        <w:t xml:space="preserve"> – методические</w:t>
      </w:r>
      <w:proofErr w:type="gramEnd"/>
      <w:r w:rsidRPr="00235C7A">
        <w:rPr>
          <w:b/>
        </w:rPr>
        <w:t xml:space="preserve"> средства обучения и контроля.</w:t>
      </w:r>
    </w:p>
    <w:p w:rsidR="00606A9D" w:rsidRPr="00235C7A" w:rsidRDefault="00606A9D" w:rsidP="00606A9D">
      <w:pPr>
        <w:shd w:val="clear" w:color="auto" w:fill="FFFFFF"/>
        <w:rPr>
          <w:b/>
        </w:rPr>
      </w:pPr>
    </w:p>
    <w:p w:rsidR="00606A9D" w:rsidRPr="00235C7A" w:rsidRDefault="00606A9D" w:rsidP="00606A9D">
      <w:pPr>
        <w:numPr>
          <w:ilvl w:val="0"/>
          <w:numId w:val="8"/>
        </w:numPr>
      </w:pPr>
      <w:proofErr w:type="spellStart"/>
      <w:r w:rsidRPr="00235C7A">
        <w:t>Угринович</w:t>
      </w:r>
      <w:proofErr w:type="spellEnd"/>
      <w:r w:rsidRPr="00235C7A">
        <w:t xml:space="preserve"> Н.Д. Информатика и ИКТ: учебник для 9 класса / Н.Д. </w:t>
      </w:r>
      <w:proofErr w:type="spellStart"/>
      <w:r w:rsidRPr="00235C7A">
        <w:t>Угринович</w:t>
      </w:r>
      <w:proofErr w:type="spellEnd"/>
      <w:r w:rsidRPr="00235C7A">
        <w:t>. – М.: БИНОМ. Лаборатория знаний, 20</w:t>
      </w:r>
      <w:r>
        <w:t>1</w:t>
      </w:r>
      <w:r w:rsidR="004F3DEF">
        <w:t>3</w:t>
      </w:r>
      <w:r w:rsidRPr="00235C7A">
        <w:t>г.</w:t>
      </w:r>
    </w:p>
    <w:p w:rsidR="00606A9D" w:rsidRPr="00235C7A" w:rsidRDefault="00606A9D" w:rsidP="00606A9D">
      <w:pPr>
        <w:numPr>
          <w:ilvl w:val="0"/>
          <w:numId w:val="8"/>
        </w:numPr>
        <w:spacing w:after="200" w:line="276" w:lineRule="auto"/>
      </w:pPr>
      <w:r w:rsidRPr="00235C7A">
        <w:t xml:space="preserve">Преподавание курса «Информатика и ИКТ» в основной и старшей школе. 8–11 классы /Н. Д. </w:t>
      </w:r>
      <w:proofErr w:type="spellStart"/>
      <w:r w:rsidRPr="00235C7A">
        <w:t>Угринович</w:t>
      </w:r>
      <w:proofErr w:type="spellEnd"/>
      <w:r w:rsidRPr="00235C7A">
        <w:t xml:space="preserve">  - М.: БИНОМ. Лаборатория знаний, 20</w:t>
      </w:r>
      <w:r>
        <w:t>10</w:t>
      </w:r>
      <w:r w:rsidRPr="00235C7A">
        <w:t>г.</w:t>
      </w:r>
    </w:p>
    <w:p w:rsidR="00606A9D" w:rsidRPr="00235C7A" w:rsidRDefault="00606A9D" w:rsidP="00606A9D">
      <w:pPr>
        <w:numPr>
          <w:ilvl w:val="0"/>
          <w:numId w:val="8"/>
        </w:numPr>
        <w:shd w:val="clear" w:color="auto" w:fill="FFFFFF"/>
      </w:pPr>
      <w:r w:rsidRPr="00235C7A">
        <w:t>Практикум по информатике и информационным технологиям</w:t>
      </w:r>
    </w:p>
    <w:p w:rsidR="00606A9D" w:rsidRPr="00235C7A" w:rsidRDefault="00606A9D" w:rsidP="00606A9D">
      <w:pPr>
        <w:shd w:val="clear" w:color="auto" w:fill="FFFFFF"/>
        <w:ind w:left="720"/>
      </w:pPr>
      <w:r w:rsidRPr="00235C7A">
        <w:t xml:space="preserve">Н. Д. </w:t>
      </w:r>
      <w:proofErr w:type="spellStart"/>
      <w:r w:rsidRPr="00235C7A">
        <w:t>Угринович</w:t>
      </w:r>
      <w:proofErr w:type="spellEnd"/>
      <w:r w:rsidRPr="00235C7A">
        <w:t xml:space="preserve">, Л. Л. </w:t>
      </w:r>
      <w:proofErr w:type="spellStart"/>
      <w:r w:rsidRPr="00235C7A">
        <w:t>Босова</w:t>
      </w:r>
      <w:proofErr w:type="spellEnd"/>
      <w:r w:rsidRPr="00235C7A">
        <w:t>, Н. И. Михайлова. - М.: БИНОМ. Лаборатория знаний, 2008г.</w:t>
      </w:r>
    </w:p>
    <w:p w:rsidR="00606A9D" w:rsidRDefault="00606A9D" w:rsidP="00AC3E8A">
      <w:pPr>
        <w:ind w:firstLine="709"/>
      </w:pPr>
    </w:p>
    <w:p w:rsidR="00606A9D" w:rsidRPr="00235C7A" w:rsidRDefault="00606A9D" w:rsidP="00606A9D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235C7A">
        <w:rPr>
          <w:rFonts w:ascii="Times New Roman" w:hAnsi="Times New Roman" w:cs="Times New Roman"/>
          <w:color w:val="auto"/>
        </w:rPr>
        <w:t>Учебные материалы по информатике: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2"/>
        <w:gridCol w:w="5069"/>
      </w:tblGrid>
      <w:tr w:rsidR="00606A9D" w:rsidRPr="00235C7A" w:rsidTr="00E93FBB">
        <w:tc>
          <w:tcPr>
            <w:tcW w:w="4502" w:type="dxa"/>
            <w:shd w:val="clear" w:color="auto" w:fill="auto"/>
          </w:tcPr>
          <w:p w:rsidR="00606A9D" w:rsidRPr="00235C7A" w:rsidRDefault="00606A9D" w:rsidP="00E93FB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35C7A">
              <w:rPr>
                <w:rFonts w:ascii="Times New Roman" w:hAnsi="Times New Roman"/>
                <w:sz w:val="24"/>
                <w:szCs w:val="24"/>
              </w:rPr>
              <w:t xml:space="preserve">Библиотека учебных курсов </w:t>
            </w:r>
            <w:proofErr w:type="spellStart"/>
            <w:r w:rsidRPr="00235C7A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606A9D" w:rsidRPr="00235C7A" w:rsidRDefault="00606A9D" w:rsidP="00E93FB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35C7A">
              <w:rPr>
                <w:rFonts w:ascii="Times New Roman" w:hAnsi="Times New Roman"/>
                <w:sz w:val="24"/>
                <w:szCs w:val="24"/>
              </w:rPr>
              <w:t>http://www.microsoft.com/Rus/Msdnaa/Curricula/</w:t>
            </w:r>
          </w:p>
        </w:tc>
      </w:tr>
      <w:tr w:rsidR="00606A9D" w:rsidRPr="00235C7A" w:rsidTr="00E93FBB">
        <w:tc>
          <w:tcPr>
            <w:tcW w:w="4502" w:type="dxa"/>
            <w:shd w:val="clear" w:color="auto" w:fill="auto"/>
          </w:tcPr>
          <w:p w:rsidR="00606A9D" w:rsidRPr="00235C7A" w:rsidRDefault="00606A9D" w:rsidP="00E93FBB">
            <w:r w:rsidRPr="00235C7A">
              <w:t>Виртуальный компьютерный музей</w:t>
            </w:r>
          </w:p>
        </w:tc>
        <w:tc>
          <w:tcPr>
            <w:tcW w:w="5069" w:type="dxa"/>
            <w:shd w:val="clear" w:color="auto" w:fill="auto"/>
          </w:tcPr>
          <w:p w:rsidR="00606A9D" w:rsidRPr="00235C7A" w:rsidRDefault="00606A9D" w:rsidP="00E93FBB">
            <w:r w:rsidRPr="00235C7A">
              <w:t>http://www.computer-museum.ru</w:t>
            </w:r>
          </w:p>
        </w:tc>
      </w:tr>
      <w:tr w:rsidR="00606A9D" w:rsidRPr="00235C7A" w:rsidTr="00E93FBB">
        <w:tc>
          <w:tcPr>
            <w:tcW w:w="4502" w:type="dxa"/>
            <w:shd w:val="clear" w:color="auto" w:fill="auto"/>
          </w:tcPr>
          <w:p w:rsidR="00606A9D" w:rsidRPr="00235C7A" w:rsidRDefault="00606A9D" w:rsidP="00E93FBB">
            <w:r w:rsidRPr="00235C7A">
              <w:t>Газета «Информатика» Издательского дома «Первое сентября»</w:t>
            </w:r>
          </w:p>
        </w:tc>
        <w:tc>
          <w:tcPr>
            <w:tcW w:w="5069" w:type="dxa"/>
            <w:shd w:val="clear" w:color="auto" w:fill="auto"/>
          </w:tcPr>
          <w:p w:rsidR="00606A9D" w:rsidRPr="00235C7A" w:rsidRDefault="00606A9D" w:rsidP="00E93FBB">
            <w:r w:rsidRPr="00235C7A">
              <w:t>http://inf.1september.ru</w:t>
            </w:r>
          </w:p>
        </w:tc>
      </w:tr>
      <w:tr w:rsidR="00606A9D" w:rsidRPr="00235C7A" w:rsidTr="00E93FBB">
        <w:tc>
          <w:tcPr>
            <w:tcW w:w="4502" w:type="dxa"/>
            <w:shd w:val="clear" w:color="auto" w:fill="auto"/>
          </w:tcPr>
          <w:p w:rsidR="00606A9D" w:rsidRPr="00235C7A" w:rsidRDefault="00606A9D" w:rsidP="00E93FBB">
            <w:r w:rsidRPr="00235C7A">
              <w:t>Дидактические материалы по информатике и математике</w:t>
            </w:r>
          </w:p>
        </w:tc>
        <w:tc>
          <w:tcPr>
            <w:tcW w:w="5069" w:type="dxa"/>
            <w:shd w:val="clear" w:color="auto" w:fill="auto"/>
          </w:tcPr>
          <w:p w:rsidR="00606A9D" w:rsidRPr="00235C7A" w:rsidRDefault="00606A9D" w:rsidP="00E93FBB">
            <w:r w:rsidRPr="00235C7A">
              <w:t>http://comp-science.narod.ru</w:t>
            </w:r>
          </w:p>
        </w:tc>
      </w:tr>
      <w:tr w:rsidR="00606A9D" w:rsidRPr="00235C7A" w:rsidTr="00E93FBB">
        <w:tc>
          <w:tcPr>
            <w:tcW w:w="4502" w:type="dxa"/>
            <w:shd w:val="clear" w:color="auto" w:fill="auto"/>
          </w:tcPr>
          <w:p w:rsidR="00606A9D" w:rsidRPr="00235C7A" w:rsidRDefault="00606A9D" w:rsidP="00E93FBB">
            <w:r w:rsidRPr="00235C7A">
              <w:t xml:space="preserve">Интернет-школа «Просвещение. </w:t>
            </w:r>
            <w:proofErr w:type="spellStart"/>
            <w:r w:rsidRPr="00235C7A">
              <w:rPr>
                <w:lang w:val="en-US"/>
              </w:rPr>
              <w:t>ru</w:t>
            </w:r>
            <w:proofErr w:type="spellEnd"/>
            <w:r w:rsidRPr="00235C7A">
              <w:t>»</w:t>
            </w:r>
          </w:p>
        </w:tc>
        <w:tc>
          <w:tcPr>
            <w:tcW w:w="5069" w:type="dxa"/>
            <w:shd w:val="clear" w:color="auto" w:fill="auto"/>
          </w:tcPr>
          <w:p w:rsidR="00606A9D" w:rsidRPr="00235C7A" w:rsidRDefault="00606A9D" w:rsidP="00E93FBB">
            <w:r w:rsidRPr="00235C7A">
              <w:t>http://www.internet-school.ru</w:t>
            </w:r>
          </w:p>
        </w:tc>
      </w:tr>
      <w:tr w:rsidR="00606A9D" w:rsidRPr="00235C7A" w:rsidTr="00E93FBB">
        <w:tc>
          <w:tcPr>
            <w:tcW w:w="4502" w:type="dxa"/>
            <w:shd w:val="clear" w:color="auto" w:fill="auto"/>
          </w:tcPr>
          <w:p w:rsidR="00606A9D" w:rsidRPr="00235C7A" w:rsidRDefault="00606A9D" w:rsidP="00E93FBB">
            <w:r w:rsidRPr="00235C7A">
              <w:t>Информатика и информация: сайт для учителей информатики и учеников</w:t>
            </w:r>
          </w:p>
        </w:tc>
        <w:tc>
          <w:tcPr>
            <w:tcW w:w="5069" w:type="dxa"/>
            <w:shd w:val="clear" w:color="auto" w:fill="auto"/>
          </w:tcPr>
          <w:p w:rsidR="00606A9D" w:rsidRPr="00235C7A" w:rsidRDefault="00606A9D" w:rsidP="00E93FBB">
            <w:r w:rsidRPr="00235C7A">
              <w:t>http://www.phis.org.ru/informatika/</w:t>
            </w:r>
          </w:p>
        </w:tc>
      </w:tr>
      <w:tr w:rsidR="00606A9D" w:rsidRPr="00235C7A" w:rsidTr="00E93FBB">
        <w:tc>
          <w:tcPr>
            <w:tcW w:w="4502" w:type="dxa"/>
            <w:shd w:val="clear" w:color="auto" w:fill="auto"/>
          </w:tcPr>
          <w:p w:rsidR="00606A9D" w:rsidRPr="00235C7A" w:rsidRDefault="00606A9D" w:rsidP="00E93FBB">
            <w:r w:rsidRPr="00235C7A">
              <w:t>Информатика и информационные технологии в образовании</w:t>
            </w:r>
          </w:p>
        </w:tc>
        <w:tc>
          <w:tcPr>
            <w:tcW w:w="5069" w:type="dxa"/>
            <w:shd w:val="clear" w:color="auto" w:fill="auto"/>
          </w:tcPr>
          <w:p w:rsidR="00606A9D" w:rsidRPr="00235C7A" w:rsidRDefault="00606A9D" w:rsidP="00E93FBB">
            <w:r w:rsidRPr="00235C7A">
              <w:t>http://www.rusedu.info</w:t>
            </w:r>
          </w:p>
        </w:tc>
      </w:tr>
    </w:tbl>
    <w:p w:rsidR="00606A9D" w:rsidRDefault="00606A9D" w:rsidP="00AC3E8A">
      <w:pPr>
        <w:ind w:firstLine="709"/>
        <w:sectPr w:rsidR="00606A9D" w:rsidSect="00E2223C">
          <w:footerReference w:type="default" r:id="rId7"/>
          <w:pgSz w:w="11906" w:h="16838"/>
          <w:pgMar w:top="1134" w:right="850" w:bottom="1134" w:left="1701" w:header="170" w:footer="170" w:gutter="0"/>
          <w:cols w:space="708"/>
          <w:titlePg/>
          <w:docGrid w:linePitch="360"/>
        </w:sectPr>
      </w:pPr>
    </w:p>
    <w:p w:rsidR="00BC366F" w:rsidRPr="00371D27" w:rsidRDefault="00BC366F" w:rsidP="00BC366F">
      <w:pPr>
        <w:jc w:val="center"/>
        <w:rPr>
          <w:b/>
          <w:sz w:val="28"/>
          <w:szCs w:val="32"/>
        </w:rPr>
      </w:pPr>
      <w:r w:rsidRPr="00371D27">
        <w:rPr>
          <w:b/>
          <w:sz w:val="28"/>
          <w:szCs w:val="32"/>
        </w:rPr>
        <w:lastRenderedPageBreak/>
        <w:t>Календарно-тематическое планирование 9 класс (базовый)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214"/>
        <w:gridCol w:w="1134"/>
        <w:gridCol w:w="1249"/>
        <w:gridCol w:w="1161"/>
        <w:gridCol w:w="1418"/>
      </w:tblGrid>
      <w:tr w:rsidR="00BC366F" w:rsidRPr="00D94AD3" w:rsidTr="00D10407">
        <w:trPr>
          <w:trHeight w:val="562"/>
        </w:trPr>
        <w:tc>
          <w:tcPr>
            <w:tcW w:w="567" w:type="dxa"/>
            <w:vAlign w:val="center"/>
          </w:tcPr>
          <w:p w:rsidR="00BC366F" w:rsidRPr="00D94AD3" w:rsidRDefault="00BC366F" w:rsidP="00D10407">
            <w:pPr>
              <w:tabs>
                <w:tab w:val="left" w:pos="968"/>
              </w:tabs>
              <w:jc w:val="center"/>
              <w:rPr>
                <w:b/>
              </w:rPr>
            </w:pPr>
            <w:r w:rsidRPr="00D94AD3">
              <w:rPr>
                <w:b/>
              </w:rPr>
              <w:t xml:space="preserve">№ </w:t>
            </w:r>
            <w:proofErr w:type="spellStart"/>
            <w:proofErr w:type="gramStart"/>
            <w:r w:rsidRPr="00D94AD3">
              <w:rPr>
                <w:b/>
              </w:rPr>
              <w:t>п</w:t>
            </w:r>
            <w:proofErr w:type="spellEnd"/>
            <w:proofErr w:type="gramEnd"/>
            <w:r w:rsidRPr="00D94AD3">
              <w:rPr>
                <w:b/>
              </w:rPr>
              <w:t>/</w:t>
            </w:r>
            <w:proofErr w:type="spellStart"/>
            <w:r w:rsidRPr="00D94AD3">
              <w:rPr>
                <w:b/>
              </w:rPr>
              <w:t>п</w:t>
            </w:r>
            <w:proofErr w:type="spellEnd"/>
          </w:p>
        </w:tc>
        <w:tc>
          <w:tcPr>
            <w:tcW w:w="9214" w:type="dxa"/>
            <w:vAlign w:val="center"/>
          </w:tcPr>
          <w:p w:rsidR="00BC366F" w:rsidRPr="00D94AD3" w:rsidRDefault="00BC366F" w:rsidP="00D10407">
            <w:pPr>
              <w:tabs>
                <w:tab w:val="left" w:pos="968"/>
              </w:tabs>
              <w:jc w:val="center"/>
              <w:rPr>
                <w:b/>
              </w:rPr>
            </w:pPr>
            <w:r w:rsidRPr="00D94AD3">
              <w:rPr>
                <w:b/>
              </w:rPr>
              <w:t>Тема</w:t>
            </w:r>
          </w:p>
        </w:tc>
        <w:tc>
          <w:tcPr>
            <w:tcW w:w="1134" w:type="dxa"/>
            <w:vAlign w:val="center"/>
          </w:tcPr>
          <w:p w:rsidR="00BC366F" w:rsidRPr="00D94AD3" w:rsidRDefault="00BC366F" w:rsidP="00D10407">
            <w:pPr>
              <w:tabs>
                <w:tab w:val="left" w:pos="968"/>
              </w:tabs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249" w:type="dxa"/>
            <w:vAlign w:val="center"/>
          </w:tcPr>
          <w:p w:rsidR="00BC366F" w:rsidRPr="00D94AD3" w:rsidRDefault="00BC366F" w:rsidP="00D10407">
            <w:pPr>
              <w:tabs>
                <w:tab w:val="left" w:pos="968"/>
              </w:tabs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161" w:type="dxa"/>
            <w:vAlign w:val="center"/>
          </w:tcPr>
          <w:p w:rsidR="00BC366F" w:rsidRPr="00D94AD3" w:rsidRDefault="00D10407" w:rsidP="00D10407">
            <w:pPr>
              <w:tabs>
                <w:tab w:val="left" w:pos="968"/>
              </w:tabs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 w:rsidR="00BC366F" w:rsidRPr="00D94AD3">
              <w:rPr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BC366F" w:rsidRPr="00D94AD3" w:rsidRDefault="00BC366F" w:rsidP="00D10407">
            <w:pPr>
              <w:tabs>
                <w:tab w:val="left" w:pos="968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Примеча-ние</w:t>
            </w:r>
            <w:proofErr w:type="spellEnd"/>
            <w:proofErr w:type="gramEnd"/>
          </w:p>
        </w:tc>
      </w:tr>
      <w:tr w:rsidR="00BC366F" w:rsidRPr="00E76CEF" w:rsidTr="00D10407">
        <w:tc>
          <w:tcPr>
            <w:tcW w:w="14743" w:type="dxa"/>
            <w:gridSpan w:val="6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 w:rsidRPr="003905A0">
              <w:rPr>
                <w:b/>
              </w:rPr>
              <w:t xml:space="preserve">Кодирование и обработка графической и </w:t>
            </w:r>
            <w:proofErr w:type="spellStart"/>
            <w:r w:rsidRPr="003905A0">
              <w:rPr>
                <w:b/>
              </w:rPr>
              <w:t>мультимедийной</w:t>
            </w:r>
            <w:proofErr w:type="spellEnd"/>
            <w:r w:rsidRPr="003905A0">
              <w:rPr>
                <w:b/>
              </w:rPr>
              <w:t xml:space="preserve"> информации</w:t>
            </w:r>
            <w:r>
              <w:rPr>
                <w:b/>
              </w:rPr>
              <w:t xml:space="preserve"> – 1</w:t>
            </w:r>
            <w:r w:rsidR="00D10407">
              <w:rPr>
                <w:b/>
              </w:rPr>
              <w:t>6</w:t>
            </w:r>
            <w:r>
              <w:rPr>
                <w:b/>
              </w:rPr>
              <w:t xml:space="preserve"> часов</w:t>
            </w: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4E1D37" w:rsidRDefault="00BC366F" w:rsidP="00D10407">
            <w:pPr>
              <w:widowControl w:val="0"/>
            </w:pPr>
            <w:r>
              <w:t>Правила техники безопасности при работе в компьютерном классе. Кодирование графической информации.</w:t>
            </w:r>
          </w:p>
        </w:tc>
        <w:tc>
          <w:tcPr>
            <w:tcW w:w="1134" w:type="dxa"/>
            <w:vAlign w:val="center"/>
          </w:tcPr>
          <w:p w:rsidR="00BC366F" w:rsidRPr="004E1D37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4F443A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 xml:space="preserve">Кодирование графической информации </w:t>
            </w:r>
          </w:p>
        </w:tc>
        <w:tc>
          <w:tcPr>
            <w:tcW w:w="1134" w:type="dxa"/>
            <w:vAlign w:val="center"/>
          </w:tcPr>
          <w:p w:rsidR="00BC366F" w:rsidRPr="009F6F56" w:rsidRDefault="00BC366F" w:rsidP="00D10407">
            <w:pPr>
              <w:tabs>
                <w:tab w:val="left" w:pos="968"/>
              </w:tabs>
              <w:jc w:val="center"/>
            </w:pPr>
            <w:r>
              <w:t>УПЗУ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ФО, ИРД</w:t>
            </w:r>
          </w:p>
        </w:tc>
        <w:tc>
          <w:tcPr>
            <w:tcW w:w="1161" w:type="dxa"/>
          </w:tcPr>
          <w:p w:rsidR="00BC366F" w:rsidRPr="0020765F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Default="00BC366F" w:rsidP="00D10407">
            <w:pPr>
              <w:widowControl w:val="0"/>
            </w:pPr>
            <w:r w:rsidRPr="00397BFC">
              <w:rPr>
                <w:b/>
              </w:rPr>
              <w:t>Пр.р. №1</w:t>
            </w:r>
            <w:r>
              <w:t xml:space="preserve"> «Кодирование графической информации»</w:t>
            </w:r>
          </w:p>
        </w:tc>
        <w:tc>
          <w:tcPr>
            <w:tcW w:w="1134" w:type="dxa"/>
            <w:vAlign w:val="center"/>
          </w:tcPr>
          <w:p w:rsidR="00BC366F" w:rsidRPr="00A15E9D" w:rsidRDefault="00BC366F" w:rsidP="00D10407">
            <w:pPr>
              <w:tabs>
                <w:tab w:val="left" w:pos="968"/>
              </w:tabs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397BFC" w:rsidRDefault="00BC366F" w:rsidP="00D10407">
            <w:pPr>
              <w:tabs>
                <w:tab w:val="left" w:pos="968"/>
              </w:tabs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20765F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 xml:space="preserve">Растровая и векторная графика. </w:t>
            </w:r>
          </w:p>
        </w:tc>
        <w:tc>
          <w:tcPr>
            <w:tcW w:w="1134" w:type="dxa"/>
            <w:vAlign w:val="center"/>
          </w:tcPr>
          <w:p w:rsidR="00BC366F" w:rsidRPr="009F6F56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ФО, Т</w:t>
            </w:r>
          </w:p>
        </w:tc>
        <w:tc>
          <w:tcPr>
            <w:tcW w:w="1161" w:type="dxa"/>
          </w:tcPr>
          <w:p w:rsidR="00BC366F" w:rsidRPr="007B39B9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97BFC" w:rsidRDefault="00BC366F" w:rsidP="00D10407">
            <w:pPr>
              <w:widowControl w:val="0"/>
              <w:rPr>
                <w:b/>
              </w:rPr>
            </w:pPr>
            <w:r>
              <w:t>Интерфейс и основные возможности растрового графического редактора.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Default="00BC366F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</w:t>
            </w:r>
            <w:r>
              <w:t xml:space="preserve"> «Редактирование изображений в растровом графическом редакторе»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397BFC" w:rsidRDefault="00BC366F" w:rsidP="00D10407">
            <w:pPr>
              <w:tabs>
                <w:tab w:val="left" w:pos="968"/>
              </w:tabs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545CD2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B55D0E" w:rsidRDefault="00BC366F" w:rsidP="00D10407">
            <w:pPr>
              <w:widowControl w:val="0"/>
            </w:pPr>
            <w:r w:rsidRPr="00B55D0E">
              <w:t xml:space="preserve">Работа </w:t>
            </w:r>
            <w:r>
              <w:t>с объектами в векторных графиче</w:t>
            </w:r>
            <w:r w:rsidRPr="00B55D0E">
              <w:t>ских редакторах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Default="00BC366F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97BFC" w:rsidRDefault="00BC366F" w:rsidP="00D10407">
            <w:pPr>
              <w:widowControl w:val="0"/>
              <w:rPr>
                <w:b/>
              </w:rPr>
            </w:pPr>
            <w:r>
              <w:t xml:space="preserve">Редактирование изображений и рисунков в векторном графическом редакторе. 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Default="00BC366F" w:rsidP="00D10407">
            <w:pPr>
              <w:tabs>
                <w:tab w:val="left" w:pos="968"/>
              </w:tabs>
              <w:jc w:val="center"/>
            </w:pPr>
            <w:r>
              <w:t>ФО, ИРК</w:t>
            </w:r>
          </w:p>
        </w:tc>
        <w:tc>
          <w:tcPr>
            <w:tcW w:w="1161" w:type="dxa"/>
          </w:tcPr>
          <w:p w:rsidR="00BC366F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3</w:t>
            </w:r>
            <w:r>
              <w:t xml:space="preserve"> «Создание рисунков в векторном графическом редакторе»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A15E9D" w:rsidRDefault="00BC366F" w:rsidP="00D10407">
            <w:pPr>
              <w:tabs>
                <w:tab w:val="left" w:pos="968"/>
              </w:tabs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545CD2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>Растровая и векторная анимация.</w:t>
            </w:r>
          </w:p>
        </w:tc>
        <w:tc>
          <w:tcPr>
            <w:tcW w:w="1134" w:type="dxa"/>
            <w:vAlign w:val="center"/>
          </w:tcPr>
          <w:p w:rsidR="00BC366F" w:rsidRPr="00DD4090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20765F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4</w:t>
            </w:r>
            <w:r>
              <w:t xml:space="preserve"> «Анимации»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412155" w:rsidRDefault="00BC366F" w:rsidP="00D10407">
            <w:pPr>
              <w:tabs>
                <w:tab w:val="left" w:pos="968"/>
              </w:tabs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545CD2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 xml:space="preserve">Кодирование и обработка звуковой информации. </w:t>
            </w:r>
            <w:r w:rsidRPr="00397BFC">
              <w:rPr>
                <w:b/>
              </w:rPr>
              <w:t>Пр.р. №</w:t>
            </w:r>
            <w:r>
              <w:rPr>
                <w:b/>
              </w:rPr>
              <w:t>5</w:t>
            </w:r>
            <w:r>
              <w:t xml:space="preserve"> «Кодирование и обработка звуковой информации»</w:t>
            </w:r>
          </w:p>
        </w:tc>
        <w:tc>
          <w:tcPr>
            <w:tcW w:w="1134" w:type="dxa"/>
            <w:vAlign w:val="center"/>
          </w:tcPr>
          <w:p w:rsidR="00BC366F" w:rsidRPr="00412155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412155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D10407" w:rsidRPr="00E76CEF" w:rsidTr="00D10407">
        <w:tc>
          <w:tcPr>
            <w:tcW w:w="567" w:type="dxa"/>
          </w:tcPr>
          <w:p w:rsidR="00D10407" w:rsidRPr="00E76CEF" w:rsidRDefault="00D10407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D10407" w:rsidRPr="00367B29" w:rsidRDefault="00D10407" w:rsidP="00D10407">
            <w:pPr>
              <w:widowControl w:val="0"/>
            </w:pPr>
            <w:r>
              <w:t xml:space="preserve">Цифровое фото и видео. </w:t>
            </w:r>
          </w:p>
        </w:tc>
        <w:tc>
          <w:tcPr>
            <w:tcW w:w="1134" w:type="dxa"/>
            <w:vAlign w:val="center"/>
          </w:tcPr>
          <w:p w:rsidR="00D10407" w:rsidRPr="00DD4090" w:rsidRDefault="00D10407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D10407" w:rsidRPr="007B39B9" w:rsidRDefault="00D10407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D10407" w:rsidRPr="00367B29" w:rsidRDefault="00D10407" w:rsidP="00D10407">
            <w:pPr>
              <w:widowControl w:val="0"/>
            </w:pPr>
          </w:p>
        </w:tc>
        <w:tc>
          <w:tcPr>
            <w:tcW w:w="1418" w:type="dxa"/>
          </w:tcPr>
          <w:p w:rsidR="00D10407" w:rsidRPr="00E76CEF" w:rsidRDefault="00D10407" w:rsidP="00D10407">
            <w:pPr>
              <w:tabs>
                <w:tab w:val="left" w:pos="968"/>
              </w:tabs>
            </w:pPr>
          </w:p>
        </w:tc>
      </w:tr>
      <w:tr w:rsidR="00D10407" w:rsidRPr="00E76CEF" w:rsidTr="00D10407">
        <w:tc>
          <w:tcPr>
            <w:tcW w:w="567" w:type="dxa"/>
          </w:tcPr>
          <w:p w:rsidR="00D10407" w:rsidRPr="00E76CEF" w:rsidRDefault="00D10407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D10407" w:rsidRDefault="00D10407" w:rsidP="00D10407">
            <w:pPr>
              <w:widowControl w:val="0"/>
            </w:pPr>
            <w:r w:rsidRPr="00412155">
              <w:rPr>
                <w:b/>
              </w:rPr>
              <w:t>Пр.р. №6</w:t>
            </w:r>
            <w:r>
              <w:t xml:space="preserve"> «Захват цифрового фото и создание слайд-шоу»</w:t>
            </w:r>
          </w:p>
        </w:tc>
        <w:tc>
          <w:tcPr>
            <w:tcW w:w="1134" w:type="dxa"/>
            <w:vAlign w:val="center"/>
          </w:tcPr>
          <w:p w:rsidR="00D10407" w:rsidRPr="00E76CEF" w:rsidRDefault="00D10407" w:rsidP="00D10407">
            <w:pPr>
              <w:tabs>
                <w:tab w:val="left" w:pos="968"/>
              </w:tabs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D10407" w:rsidRDefault="00D10407" w:rsidP="00D10407">
            <w:pPr>
              <w:tabs>
                <w:tab w:val="left" w:pos="968"/>
              </w:tabs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D10407" w:rsidRPr="00367B29" w:rsidRDefault="00D10407" w:rsidP="00D10407">
            <w:pPr>
              <w:widowControl w:val="0"/>
            </w:pPr>
          </w:p>
        </w:tc>
        <w:tc>
          <w:tcPr>
            <w:tcW w:w="1418" w:type="dxa"/>
          </w:tcPr>
          <w:p w:rsidR="00D10407" w:rsidRPr="00E76CEF" w:rsidRDefault="00D10407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7B39B9" w:rsidRDefault="00BC366F" w:rsidP="00D10407">
            <w:pPr>
              <w:widowControl w:val="0"/>
              <w:rPr>
                <w:b/>
                <w:i/>
                <w:u w:val="single"/>
              </w:rPr>
            </w:pPr>
            <w:r>
              <w:t xml:space="preserve">Кодирование и обработка графической и </w:t>
            </w:r>
            <w:proofErr w:type="spellStart"/>
            <w:r>
              <w:t>мультимедийной</w:t>
            </w:r>
            <w:proofErr w:type="spellEnd"/>
            <w:r>
              <w:t xml:space="preserve"> информации</w:t>
            </w:r>
            <w:r w:rsidR="00D10407">
              <w:t xml:space="preserve">. Решение задач </w:t>
            </w:r>
          </w:p>
        </w:tc>
        <w:tc>
          <w:tcPr>
            <w:tcW w:w="1134" w:type="dxa"/>
            <w:vAlign w:val="center"/>
          </w:tcPr>
          <w:p w:rsidR="00BC366F" w:rsidRPr="00412155" w:rsidRDefault="00BC366F" w:rsidP="00D10407">
            <w:pPr>
              <w:tabs>
                <w:tab w:val="left" w:pos="968"/>
              </w:tabs>
              <w:jc w:val="center"/>
            </w:pPr>
            <w:r>
              <w:t>УОСЗ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ИРК, Т</w:t>
            </w:r>
          </w:p>
        </w:tc>
        <w:tc>
          <w:tcPr>
            <w:tcW w:w="1161" w:type="dxa"/>
          </w:tcPr>
          <w:p w:rsidR="00BC366F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rPr>
                <w:b/>
                <w:i/>
                <w:u w:val="single"/>
              </w:rPr>
              <w:t>Контрольная работа №1 по теме</w:t>
            </w:r>
            <w:r>
              <w:t xml:space="preserve"> «Кодирование и обработка графической и </w:t>
            </w:r>
            <w:proofErr w:type="spellStart"/>
            <w:r>
              <w:t>мультимедийной</w:t>
            </w:r>
            <w:proofErr w:type="spellEnd"/>
            <w:r>
              <w:t xml:space="preserve"> информации»</w:t>
            </w:r>
          </w:p>
        </w:tc>
        <w:tc>
          <w:tcPr>
            <w:tcW w:w="1134" w:type="dxa"/>
            <w:vAlign w:val="center"/>
          </w:tcPr>
          <w:p w:rsidR="00BC366F" w:rsidRPr="00412155" w:rsidRDefault="00BC366F" w:rsidP="00D10407">
            <w:pPr>
              <w:tabs>
                <w:tab w:val="left" w:pos="968"/>
              </w:tabs>
              <w:jc w:val="center"/>
            </w:pPr>
            <w:r>
              <w:t>УПКЗУ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КР</w:t>
            </w:r>
          </w:p>
        </w:tc>
        <w:tc>
          <w:tcPr>
            <w:tcW w:w="1161" w:type="dxa"/>
          </w:tcPr>
          <w:p w:rsidR="00BC366F" w:rsidRPr="00367B29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14743" w:type="dxa"/>
            <w:gridSpan w:val="6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 w:rsidRPr="003905A0">
              <w:rPr>
                <w:b/>
              </w:rPr>
              <w:t>Кодирование и обработка текстовой информации</w:t>
            </w:r>
            <w:r>
              <w:rPr>
                <w:b/>
              </w:rPr>
              <w:t xml:space="preserve"> – 10 часов</w:t>
            </w: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F33A57" w:rsidRDefault="00BC366F" w:rsidP="00D10407">
            <w:pPr>
              <w:widowControl w:val="0"/>
            </w:pPr>
            <w:r>
              <w:t xml:space="preserve">Кодирование текстовой информации. </w:t>
            </w:r>
            <w:r w:rsidRPr="004D12D3">
              <w:rPr>
                <w:b/>
              </w:rPr>
              <w:t>Пр.р. №7</w:t>
            </w:r>
            <w:r>
              <w:t xml:space="preserve"> «Кодирование текстовой информации».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F33A57" w:rsidRDefault="00BC366F" w:rsidP="00D10407">
            <w:pPr>
              <w:widowControl w:val="0"/>
            </w:pPr>
            <w:r>
              <w:t xml:space="preserve">Создание и редактирование текстовых документов. Сохранение и печать документов. </w:t>
            </w:r>
            <w:r w:rsidRPr="004D12D3">
              <w:rPr>
                <w:b/>
              </w:rPr>
              <w:t>Пр.р. №</w:t>
            </w:r>
            <w:r>
              <w:rPr>
                <w:b/>
              </w:rPr>
              <w:t>8</w:t>
            </w:r>
            <w:r>
              <w:t xml:space="preserve"> «Вставка в документ формул»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F33A57" w:rsidRDefault="00BC366F" w:rsidP="00D10407">
            <w:pPr>
              <w:widowControl w:val="0"/>
            </w:pPr>
            <w:r>
              <w:t xml:space="preserve">Форматирование документа. </w:t>
            </w:r>
            <w:r w:rsidRPr="004D12D3">
              <w:rPr>
                <w:b/>
              </w:rPr>
              <w:t>Пр.р. №</w:t>
            </w:r>
            <w:r>
              <w:rPr>
                <w:b/>
              </w:rPr>
              <w:t>9</w:t>
            </w:r>
            <w:r>
              <w:t xml:space="preserve"> «Форматирование символов и абзацев»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F33A57" w:rsidRDefault="00BC366F" w:rsidP="00D10407">
            <w:pPr>
              <w:widowControl w:val="0"/>
            </w:pPr>
            <w:r>
              <w:t>Включение в текстовый документ списков, диаграмм, формул и графических объектов.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F33A57" w:rsidRDefault="00BC366F" w:rsidP="00D10407">
            <w:pPr>
              <w:widowControl w:val="0"/>
            </w:pPr>
            <w:r w:rsidRPr="004D12D3">
              <w:rPr>
                <w:b/>
              </w:rPr>
              <w:t>Пр.р. №</w:t>
            </w:r>
            <w:r>
              <w:rPr>
                <w:b/>
              </w:rPr>
              <w:t>10</w:t>
            </w:r>
            <w:r>
              <w:t xml:space="preserve"> «Создание и форматирование списков».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F33A57" w:rsidRDefault="00BC366F" w:rsidP="00D10407">
            <w:pPr>
              <w:widowControl w:val="0"/>
            </w:pPr>
            <w:r>
              <w:t xml:space="preserve">Таблицы. </w:t>
            </w:r>
            <w:r w:rsidRPr="004D12D3">
              <w:rPr>
                <w:b/>
              </w:rPr>
              <w:t>Пр.р. №</w:t>
            </w:r>
            <w:r>
              <w:rPr>
                <w:b/>
              </w:rPr>
              <w:t>11</w:t>
            </w:r>
            <w:r>
              <w:t xml:space="preserve"> «Вставка в документ таблицы, ее форматирование и заполнение данными»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</w:tcPr>
          <w:p w:rsidR="00BC366F" w:rsidRDefault="00BC366F" w:rsidP="00D10407">
            <w:r>
              <w:t>Компьютерные словари и системы машинного перевода текстов.</w:t>
            </w:r>
          </w:p>
          <w:p w:rsidR="00BC366F" w:rsidRPr="00DB4201" w:rsidRDefault="00BC366F" w:rsidP="00D10407">
            <w:r w:rsidRPr="004D12D3">
              <w:rPr>
                <w:b/>
              </w:rPr>
              <w:t>Пр.р. №</w:t>
            </w:r>
            <w:r>
              <w:rPr>
                <w:b/>
              </w:rPr>
              <w:t>12</w:t>
            </w:r>
            <w:r>
              <w:t xml:space="preserve"> «Перевод текста с помощью компьютерного словаря».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</w:tcPr>
          <w:p w:rsidR="00BC366F" w:rsidRPr="00DB4201" w:rsidRDefault="00BC366F" w:rsidP="00D10407">
            <w:r w:rsidRPr="00DB4201">
              <w:t xml:space="preserve">Системы оптического распознавания документов. </w:t>
            </w:r>
            <w:r w:rsidRPr="004D12D3">
              <w:rPr>
                <w:b/>
              </w:rPr>
              <w:t>Пр.р. №</w:t>
            </w:r>
            <w:r>
              <w:rPr>
                <w:b/>
              </w:rPr>
              <w:t xml:space="preserve">13 </w:t>
            </w:r>
            <w:r>
              <w:t>«</w:t>
            </w:r>
            <w:r w:rsidRPr="00DB4201">
              <w:t>Сканирование и распознавание «бумажного» текстового документа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</w:tcPr>
          <w:p w:rsidR="00BC366F" w:rsidRPr="00DB4201" w:rsidRDefault="00BC366F" w:rsidP="00D10407">
            <w:r>
              <w:t>Кодирование и обработка текстовой информации</w:t>
            </w:r>
          </w:p>
        </w:tc>
        <w:tc>
          <w:tcPr>
            <w:tcW w:w="1134" w:type="dxa"/>
            <w:vAlign w:val="center"/>
          </w:tcPr>
          <w:p w:rsidR="00BC366F" w:rsidRPr="00412155" w:rsidRDefault="00BC366F" w:rsidP="00D10407">
            <w:pPr>
              <w:tabs>
                <w:tab w:val="left" w:pos="968"/>
              </w:tabs>
              <w:jc w:val="center"/>
            </w:pPr>
            <w:r>
              <w:t>УОСЗ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ИРК, Т</w:t>
            </w:r>
          </w:p>
        </w:tc>
        <w:tc>
          <w:tcPr>
            <w:tcW w:w="1161" w:type="dxa"/>
          </w:tcPr>
          <w:p w:rsidR="00BC366F" w:rsidRPr="00D94AD3" w:rsidRDefault="00BC366F" w:rsidP="00D104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</w:tcPr>
          <w:p w:rsidR="00BC366F" w:rsidRPr="00DB4201" w:rsidRDefault="00BC366F" w:rsidP="00D10407">
            <w:r w:rsidRPr="008E2D27">
              <w:rPr>
                <w:b/>
                <w:i/>
                <w:u w:val="single"/>
              </w:rPr>
              <w:t>Контрольная работа №2</w:t>
            </w:r>
            <w:r>
              <w:t xml:space="preserve"> по теме «</w:t>
            </w:r>
            <w:r w:rsidRPr="00DB4201">
              <w:t>Обработка текстовой информации»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УПКЗУ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КР</w:t>
            </w:r>
          </w:p>
        </w:tc>
        <w:tc>
          <w:tcPr>
            <w:tcW w:w="1161" w:type="dxa"/>
          </w:tcPr>
          <w:p w:rsidR="00BC366F" w:rsidRPr="00D94AD3" w:rsidRDefault="00BC366F" w:rsidP="00D104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14743" w:type="dxa"/>
            <w:gridSpan w:val="6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 w:rsidRPr="003905A0">
              <w:rPr>
                <w:b/>
              </w:rPr>
              <w:t>Кодирование и обработка числовой информации</w:t>
            </w:r>
            <w:r>
              <w:rPr>
                <w:b/>
              </w:rPr>
              <w:t xml:space="preserve"> – 11 часов</w:t>
            </w: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8E2D27" w:rsidRDefault="00BC366F" w:rsidP="00D10407">
            <w:r>
              <w:t xml:space="preserve">Кодирование числовой информации. Представление числовой информации с помощью систем счисления. </w:t>
            </w:r>
            <w:r>
              <w:rPr>
                <w:b/>
              </w:rPr>
              <w:t>Пр.р. №</w:t>
            </w:r>
            <w:r w:rsidRPr="0051390C">
              <w:t>14</w:t>
            </w:r>
            <w:r>
              <w:t xml:space="preserve"> «</w:t>
            </w:r>
            <w:r w:rsidRPr="0051390C">
              <w:t>Перевод</w:t>
            </w:r>
            <w:r>
              <w:t xml:space="preserve"> чисел из одной системы счисления в другую с помощью калькулятора».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8E2D27" w:rsidRDefault="00BC366F" w:rsidP="00D10407">
            <w:r>
              <w:t>Арифметические операции в позиционных системах счисления. Представление чисел в компьютере.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ИРД</w:t>
            </w:r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rPr>
          <w:trHeight w:val="570"/>
        </w:trPr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Default="00BC366F" w:rsidP="00D10407">
            <w:r w:rsidRPr="00AB7121">
              <w:rPr>
                <w:b/>
                <w:i/>
                <w:u w:val="single"/>
              </w:rPr>
              <w:t>Контрольная работ</w:t>
            </w:r>
            <w:r>
              <w:rPr>
                <w:b/>
                <w:i/>
                <w:u w:val="single"/>
              </w:rPr>
              <w:t xml:space="preserve">а №3 </w:t>
            </w:r>
            <w:r>
              <w:t>по теме «Перевод чисел и арифметические операции в позиционных системах счисления»</w:t>
            </w:r>
          </w:p>
        </w:tc>
        <w:tc>
          <w:tcPr>
            <w:tcW w:w="1134" w:type="dxa"/>
            <w:vAlign w:val="center"/>
          </w:tcPr>
          <w:p w:rsidR="00BC366F" w:rsidRDefault="00BC366F" w:rsidP="00D10407">
            <w:pPr>
              <w:tabs>
                <w:tab w:val="left" w:pos="968"/>
              </w:tabs>
              <w:jc w:val="center"/>
            </w:pPr>
            <w:r>
              <w:t>УПЗУ</w:t>
            </w:r>
          </w:p>
        </w:tc>
        <w:tc>
          <w:tcPr>
            <w:tcW w:w="1249" w:type="dxa"/>
            <w:vAlign w:val="center"/>
          </w:tcPr>
          <w:p w:rsidR="00BC366F" w:rsidRDefault="00BC366F" w:rsidP="00D10407">
            <w:pPr>
              <w:tabs>
                <w:tab w:val="left" w:pos="968"/>
              </w:tabs>
              <w:jc w:val="center"/>
            </w:pPr>
            <w:r>
              <w:t>КР</w:t>
            </w:r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8E2D27" w:rsidRDefault="00BC366F" w:rsidP="00D10407">
            <w:r>
              <w:t>Основные параметры электронных таблиц. Основные типы и форматы данных.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8E2D27" w:rsidRDefault="00BC366F" w:rsidP="00D10407">
            <w:r>
              <w:t>Относительные, абсолютные и смешанные ссылки.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ФО, Т</w:t>
            </w:r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8E2D27" w:rsidRDefault="00BC366F" w:rsidP="00D10407">
            <w:r w:rsidRPr="00216FA6">
              <w:rPr>
                <w:b/>
              </w:rPr>
              <w:t>Пр.р.№15</w:t>
            </w:r>
            <w:r>
              <w:t xml:space="preserve"> «Относительные, абсолютные и смешанные ссылки в электронных таблицах»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</w:tcPr>
          <w:p w:rsidR="00BC366F" w:rsidRPr="00293808" w:rsidRDefault="00BC366F" w:rsidP="00D10407">
            <w:r w:rsidRPr="00293808">
              <w:t xml:space="preserve">Встроенные функции. </w:t>
            </w:r>
            <w:r w:rsidRPr="00216FA6">
              <w:rPr>
                <w:b/>
              </w:rPr>
              <w:t>Пр.р.№1</w:t>
            </w:r>
            <w:r>
              <w:rPr>
                <w:b/>
              </w:rPr>
              <w:t>6</w:t>
            </w:r>
            <w:r>
              <w:t xml:space="preserve"> «Создание таблиц зна</w:t>
            </w:r>
            <w:r w:rsidRPr="009D442F">
              <w:t>чений функций в электронных таблицах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</w:tcPr>
          <w:p w:rsidR="00BC366F" w:rsidRPr="00293808" w:rsidRDefault="00BC366F" w:rsidP="00D10407">
            <w:r w:rsidRPr="00293808">
              <w:t>Построение диаграмм и графиков. Основные параметры диаграмм</w:t>
            </w:r>
            <w:proofErr w:type="gramStart"/>
            <w:r w:rsidRPr="00293808">
              <w:t>.</w:t>
            </w:r>
            <w:r w:rsidRPr="00216FA6">
              <w:rPr>
                <w:b/>
              </w:rPr>
              <w:t>П</w:t>
            </w:r>
            <w:proofErr w:type="gramEnd"/>
            <w:r w:rsidRPr="00216FA6">
              <w:rPr>
                <w:b/>
              </w:rPr>
              <w:t>р.р.№1</w:t>
            </w:r>
            <w:r>
              <w:rPr>
                <w:b/>
              </w:rPr>
              <w:t>7 «</w:t>
            </w:r>
            <w:r w:rsidRPr="009D442F">
              <w:t>Построение диаграмм различных типов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8E2D27" w:rsidRDefault="00BC366F" w:rsidP="00D10407">
            <w:r>
              <w:t xml:space="preserve">Базы данных в электронных таблицах. 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Default="00BC366F" w:rsidP="00D10407">
            <w:r>
              <w:rPr>
                <w:b/>
              </w:rPr>
              <w:t>П</w:t>
            </w:r>
            <w:r w:rsidRPr="00216FA6">
              <w:rPr>
                <w:b/>
              </w:rPr>
              <w:t>р.р.№1</w:t>
            </w:r>
            <w:r>
              <w:rPr>
                <w:b/>
              </w:rPr>
              <w:t xml:space="preserve">8 </w:t>
            </w:r>
            <w:r>
              <w:t xml:space="preserve"> «Сортировка и поиск данных в электронных таблицах»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Default="00BC366F" w:rsidP="00D10407">
            <w:pPr>
              <w:tabs>
                <w:tab w:val="left" w:pos="968"/>
              </w:tabs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8E2D27" w:rsidRDefault="00BC366F" w:rsidP="00BC366F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9214" w:type="dxa"/>
            <w:vAlign w:val="center"/>
          </w:tcPr>
          <w:p w:rsidR="00BC366F" w:rsidRPr="008E2D27" w:rsidRDefault="00BC366F" w:rsidP="00D10407">
            <w:r w:rsidRPr="00154113">
              <w:rPr>
                <w:b/>
                <w:i/>
                <w:u w:val="single"/>
              </w:rPr>
              <w:t>Контрольная работа №4</w:t>
            </w:r>
            <w:r>
              <w:t xml:space="preserve">  по теме «Кодирование и обработка числовой информации»</w:t>
            </w:r>
          </w:p>
        </w:tc>
        <w:tc>
          <w:tcPr>
            <w:tcW w:w="1134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УПКЗУ</w:t>
            </w:r>
          </w:p>
        </w:tc>
        <w:tc>
          <w:tcPr>
            <w:tcW w:w="1249" w:type="dxa"/>
            <w:vAlign w:val="center"/>
          </w:tcPr>
          <w:p w:rsidR="00BC366F" w:rsidRPr="00216FA6" w:rsidRDefault="00BC366F" w:rsidP="00D10407">
            <w:pPr>
              <w:tabs>
                <w:tab w:val="left" w:pos="968"/>
              </w:tabs>
              <w:jc w:val="center"/>
            </w:pPr>
            <w:r>
              <w:t>КР</w:t>
            </w:r>
          </w:p>
        </w:tc>
        <w:tc>
          <w:tcPr>
            <w:tcW w:w="1161" w:type="dxa"/>
          </w:tcPr>
          <w:p w:rsidR="00BC366F" w:rsidRPr="00D94AD3" w:rsidRDefault="00BC366F" w:rsidP="00D104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14743" w:type="dxa"/>
            <w:gridSpan w:val="6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 w:rsidRPr="003905A0">
              <w:rPr>
                <w:b/>
              </w:rPr>
              <w:t>Основы алгоритмизации и объектно-ориентированного программирования</w:t>
            </w:r>
            <w:r>
              <w:rPr>
                <w:b/>
              </w:rPr>
              <w:t xml:space="preserve"> – 15 часов</w:t>
            </w: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>Алгоритм и его формальное исполнение.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/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>Объектно-ориентированное программирование.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Т</w:t>
            </w:r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>Графический интерфейс: форма и управляющие элементы. Событийные процедуры.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ИРК</w:t>
            </w:r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19</w:t>
            </w:r>
            <w:r>
              <w:t xml:space="preserve"> «Проект «Форма и размещение на ней управляющих элементов»»</w:t>
            </w:r>
          </w:p>
        </w:tc>
        <w:tc>
          <w:tcPr>
            <w:tcW w:w="1134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 xml:space="preserve">Переменные: тип, имя, значение. 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20765F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>Арифметические и строковые выражения. Функции в языке программирования.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Т</w:t>
            </w:r>
          </w:p>
        </w:tc>
        <w:tc>
          <w:tcPr>
            <w:tcW w:w="1161" w:type="dxa"/>
          </w:tcPr>
          <w:p w:rsidR="00BC366F" w:rsidRPr="0020765F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 xml:space="preserve">Линейный алгоритм и алгоритмическая структура «ветвление» и их кодирование на </w:t>
            </w:r>
            <w:r>
              <w:lastRenderedPageBreak/>
              <w:t>языке программирования.</w:t>
            </w:r>
          </w:p>
        </w:tc>
        <w:tc>
          <w:tcPr>
            <w:tcW w:w="1134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lastRenderedPageBreak/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ИРК</w:t>
            </w:r>
          </w:p>
        </w:tc>
        <w:tc>
          <w:tcPr>
            <w:tcW w:w="1161" w:type="dxa"/>
          </w:tcPr>
          <w:p w:rsidR="00BC366F" w:rsidRPr="0020765F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20</w:t>
            </w:r>
            <w:r>
              <w:t xml:space="preserve"> «Проект «Линейный алгоритм. Тип, имя и значение переменных»»</w:t>
            </w:r>
          </w:p>
        </w:tc>
        <w:tc>
          <w:tcPr>
            <w:tcW w:w="1134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FD11F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21</w:t>
            </w:r>
            <w:r>
              <w:t xml:space="preserve"> «Проект «Ветвление. Проверка знаний»»</w:t>
            </w:r>
          </w:p>
        </w:tc>
        <w:tc>
          <w:tcPr>
            <w:tcW w:w="1134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FD11F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>Алгоритмическая структура «выбор» и алгоритмическая структура «цикл»</w:t>
            </w:r>
          </w:p>
        </w:tc>
        <w:tc>
          <w:tcPr>
            <w:tcW w:w="1134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E76CEF" w:rsidRDefault="00BC366F" w:rsidP="00D10407">
            <w:pPr>
              <w:tabs>
                <w:tab w:val="left" w:pos="968"/>
              </w:tabs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20765F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22</w:t>
            </w:r>
            <w:r>
              <w:t xml:space="preserve"> «Проект «Выбор. Выставление оценки»</w:t>
            </w:r>
          </w:p>
        </w:tc>
        <w:tc>
          <w:tcPr>
            <w:tcW w:w="1134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FD11F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23</w:t>
            </w:r>
            <w:r>
              <w:t xml:space="preserve"> «Проект «Цикл. Коды символов»»</w:t>
            </w:r>
          </w:p>
        </w:tc>
        <w:tc>
          <w:tcPr>
            <w:tcW w:w="1134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FD11F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1C0C62" w:rsidRDefault="00BC366F" w:rsidP="00D10407">
            <w:pPr>
              <w:widowControl w:val="0"/>
            </w:pPr>
            <w:r>
              <w:t>Графические возможности языка программирования</w:t>
            </w:r>
          </w:p>
        </w:tc>
        <w:tc>
          <w:tcPr>
            <w:tcW w:w="1134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Default="00BC366F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82776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24</w:t>
            </w:r>
            <w:r>
              <w:t xml:space="preserve"> «Проект «Графический редактор»</w:t>
            </w:r>
          </w:p>
        </w:tc>
        <w:tc>
          <w:tcPr>
            <w:tcW w:w="1134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FD11F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272566">
              <w:rPr>
                <w:b/>
                <w:i/>
                <w:u w:val="single"/>
              </w:rPr>
              <w:t xml:space="preserve">Тест </w:t>
            </w:r>
            <w:r>
              <w:t>«Основы алгоритмизации и объектно-ориентированного программирования»</w:t>
            </w:r>
          </w:p>
        </w:tc>
        <w:tc>
          <w:tcPr>
            <w:tcW w:w="1134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УПКЗУ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Т</w:t>
            </w:r>
          </w:p>
        </w:tc>
        <w:tc>
          <w:tcPr>
            <w:tcW w:w="1161" w:type="dxa"/>
          </w:tcPr>
          <w:p w:rsidR="00BC366F" w:rsidRPr="00FD11F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14743" w:type="dxa"/>
            <w:gridSpan w:val="6"/>
            <w:vAlign w:val="center"/>
          </w:tcPr>
          <w:p w:rsidR="00BC366F" w:rsidRPr="00E76CEF" w:rsidRDefault="00BC366F" w:rsidP="00A27D3B">
            <w:pPr>
              <w:tabs>
                <w:tab w:val="left" w:pos="968"/>
              </w:tabs>
              <w:jc w:val="center"/>
            </w:pPr>
            <w:r w:rsidRPr="003905A0">
              <w:rPr>
                <w:b/>
              </w:rPr>
              <w:t>Моделирование  и формализация</w:t>
            </w:r>
            <w:r>
              <w:rPr>
                <w:b/>
              </w:rPr>
              <w:t xml:space="preserve"> – 1</w:t>
            </w:r>
            <w:r w:rsidR="00A27D3B">
              <w:rPr>
                <w:b/>
              </w:rPr>
              <w:t>3</w:t>
            </w:r>
            <w:r>
              <w:rPr>
                <w:b/>
              </w:rPr>
              <w:t xml:space="preserve"> часов</w:t>
            </w: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 w:rsidRPr="000B3EE8">
              <w:t>Окружающий мир как иерархическая система</w:t>
            </w:r>
          </w:p>
        </w:tc>
        <w:tc>
          <w:tcPr>
            <w:tcW w:w="1134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D568D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>Моделирование как метод познания. Модели материальные и модели информационные.</w:t>
            </w:r>
          </w:p>
        </w:tc>
        <w:tc>
          <w:tcPr>
            <w:tcW w:w="1134" w:type="dxa"/>
            <w:vAlign w:val="center"/>
          </w:tcPr>
          <w:p w:rsidR="00BC366F" w:rsidRDefault="00BC366F" w:rsidP="00D10407">
            <w:pPr>
              <w:jc w:val="center"/>
            </w:pPr>
            <w:r w:rsidRPr="00607139">
              <w:t>УОНМ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D568D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Pr="00367B29" w:rsidRDefault="00BC366F" w:rsidP="00D10407">
            <w:pPr>
              <w:widowControl w:val="0"/>
            </w:pPr>
            <w:r>
              <w:t xml:space="preserve">Основные этапы разработки и исследования моделей на компьютере. </w:t>
            </w:r>
          </w:p>
        </w:tc>
        <w:tc>
          <w:tcPr>
            <w:tcW w:w="1134" w:type="dxa"/>
            <w:vAlign w:val="center"/>
          </w:tcPr>
          <w:p w:rsidR="00BC366F" w:rsidRDefault="00BC366F" w:rsidP="00D10407">
            <w:pPr>
              <w:jc w:val="center"/>
            </w:pPr>
            <w:r w:rsidRPr="00607139">
              <w:t>УОНМ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D568D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Default="00BC366F" w:rsidP="00D10407">
            <w:pPr>
              <w:widowControl w:val="0"/>
            </w:pPr>
            <w:r>
              <w:t>Исследование физических моделей</w:t>
            </w:r>
          </w:p>
        </w:tc>
        <w:tc>
          <w:tcPr>
            <w:tcW w:w="1134" w:type="dxa"/>
            <w:vAlign w:val="center"/>
          </w:tcPr>
          <w:p w:rsidR="00BC366F" w:rsidRDefault="00BC366F" w:rsidP="00D10407">
            <w:pPr>
              <w:jc w:val="center"/>
            </w:pPr>
            <w:r w:rsidRPr="00607139">
              <w:t>УОНМ</w:t>
            </w:r>
          </w:p>
        </w:tc>
        <w:tc>
          <w:tcPr>
            <w:tcW w:w="1249" w:type="dxa"/>
            <w:vAlign w:val="center"/>
          </w:tcPr>
          <w:p w:rsidR="00BC366F" w:rsidRPr="00367B29" w:rsidRDefault="00BC366F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BC366F" w:rsidRPr="00D568D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25</w:t>
            </w:r>
            <w:r>
              <w:t xml:space="preserve"> «Построение и исследование информационной модели движения тела с помощью </w:t>
            </w:r>
            <w:r>
              <w:rPr>
                <w:lang w:val="en-US"/>
              </w:rPr>
              <w:t>VB</w:t>
            </w:r>
            <w:r>
              <w:t xml:space="preserve">» </w:t>
            </w:r>
          </w:p>
        </w:tc>
        <w:tc>
          <w:tcPr>
            <w:tcW w:w="1134" w:type="dxa"/>
            <w:vAlign w:val="center"/>
          </w:tcPr>
          <w:p w:rsidR="00BC366F" w:rsidRDefault="00BC366F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Pr="004F443A" w:rsidRDefault="00BC366F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D568D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BC366F" w:rsidRPr="00E76CEF" w:rsidTr="00D10407">
        <w:tc>
          <w:tcPr>
            <w:tcW w:w="567" w:type="dxa"/>
          </w:tcPr>
          <w:p w:rsidR="00BC366F" w:rsidRPr="00E76CEF" w:rsidRDefault="00BC366F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BC366F" w:rsidRDefault="00BC366F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26</w:t>
            </w:r>
            <w:r>
              <w:t xml:space="preserve"> «Построение и исследование информационной модели движения тела с помощью электронных таблиц» </w:t>
            </w:r>
          </w:p>
        </w:tc>
        <w:tc>
          <w:tcPr>
            <w:tcW w:w="1134" w:type="dxa"/>
            <w:vAlign w:val="center"/>
          </w:tcPr>
          <w:p w:rsidR="00BC366F" w:rsidRDefault="00BC366F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BC366F" w:rsidRDefault="00BC366F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BC366F" w:rsidRPr="00D568DA" w:rsidRDefault="00BC366F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BC366F" w:rsidRPr="00E76CEF" w:rsidRDefault="00BC366F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c>
          <w:tcPr>
            <w:tcW w:w="567" w:type="dxa"/>
          </w:tcPr>
          <w:p w:rsidR="00A27D3B" w:rsidRPr="00E76CEF" w:rsidRDefault="00A27D3B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A27D3B" w:rsidRPr="00367B29" w:rsidRDefault="00A27D3B" w:rsidP="00A27D3B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27</w:t>
            </w:r>
            <w:r>
              <w:t xml:space="preserve"> «Приближенное решение уравнения с использованием электронных таблиц»</w:t>
            </w:r>
          </w:p>
        </w:tc>
        <w:tc>
          <w:tcPr>
            <w:tcW w:w="1134" w:type="dxa"/>
            <w:vAlign w:val="center"/>
          </w:tcPr>
          <w:p w:rsidR="00A27D3B" w:rsidRDefault="00A27D3B" w:rsidP="00D10407">
            <w:pPr>
              <w:widowControl w:val="0"/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A27D3B" w:rsidRPr="00D568DA" w:rsidRDefault="00A27D3B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c>
          <w:tcPr>
            <w:tcW w:w="567" w:type="dxa"/>
          </w:tcPr>
          <w:p w:rsidR="00A27D3B" w:rsidRPr="00E76CEF" w:rsidRDefault="00A27D3B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A27D3B" w:rsidRPr="00367B29" w:rsidRDefault="00A27D3B" w:rsidP="00A27D3B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28</w:t>
            </w:r>
            <w:r>
              <w:t xml:space="preserve"> «Приближенное решение уравнения с использованием компьютерных моделей на языке программирования»</w:t>
            </w:r>
          </w:p>
        </w:tc>
        <w:tc>
          <w:tcPr>
            <w:tcW w:w="1134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A27D3B" w:rsidRPr="00D568DA" w:rsidRDefault="00A27D3B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c>
          <w:tcPr>
            <w:tcW w:w="567" w:type="dxa"/>
          </w:tcPr>
          <w:p w:rsidR="00A27D3B" w:rsidRPr="00E76CEF" w:rsidRDefault="00A27D3B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A27D3B" w:rsidRPr="00367B29" w:rsidRDefault="00A27D3B" w:rsidP="00D10407">
            <w:pPr>
              <w:widowControl w:val="0"/>
            </w:pPr>
            <w:r>
              <w:t>Экспертные системы распознавания химических веществ</w:t>
            </w:r>
          </w:p>
        </w:tc>
        <w:tc>
          <w:tcPr>
            <w:tcW w:w="1134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A27D3B" w:rsidRPr="00D568DA" w:rsidRDefault="00A27D3B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c>
          <w:tcPr>
            <w:tcW w:w="567" w:type="dxa"/>
          </w:tcPr>
          <w:p w:rsidR="00A27D3B" w:rsidRPr="00E76CEF" w:rsidRDefault="00A27D3B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A27D3B" w:rsidRPr="00367B29" w:rsidRDefault="00A27D3B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29</w:t>
            </w:r>
            <w:r>
              <w:t xml:space="preserve"> «Модель экспертной системы на языке </w:t>
            </w:r>
            <w:r>
              <w:rPr>
                <w:lang w:val="en-US"/>
              </w:rPr>
              <w:t>VB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A27D3B" w:rsidRPr="00336A29" w:rsidRDefault="00A27D3B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c>
          <w:tcPr>
            <w:tcW w:w="567" w:type="dxa"/>
          </w:tcPr>
          <w:p w:rsidR="00A27D3B" w:rsidRPr="00E76CEF" w:rsidRDefault="00A27D3B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A27D3B" w:rsidRPr="00367B29" w:rsidRDefault="00A27D3B" w:rsidP="00D10407">
            <w:pPr>
              <w:widowControl w:val="0"/>
            </w:pPr>
            <w:r>
              <w:t>Информационные  модели систем управления. Обратная связь.</w:t>
            </w:r>
          </w:p>
        </w:tc>
        <w:tc>
          <w:tcPr>
            <w:tcW w:w="1134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A27D3B" w:rsidRPr="00D568DA" w:rsidRDefault="00A27D3B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c>
          <w:tcPr>
            <w:tcW w:w="567" w:type="dxa"/>
          </w:tcPr>
          <w:p w:rsidR="00A27D3B" w:rsidRPr="00E76CEF" w:rsidRDefault="00A27D3B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A27D3B" w:rsidRPr="00367B29" w:rsidRDefault="00A27D3B" w:rsidP="00D10407">
            <w:pPr>
              <w:widowControl w:val="0"/>
            </w:pPr>
            <w:r w:rsidRPr="00397BFC">
              <w:rPr>
                <w:b/>
              </w:rPr>
              <w:t>Пр.р. №</w:t>
            </w:r>
            <w:r>
              <w:rPr>
                <w:b/>
              </w:rPr>
              <w:t>30</w:t>
            </w:r>
            <w:r>
              <w:t xml:space="preserve"> «Модели систем управления на языке </w:t>
            </w:r>
            <w:r>
              <w:rPr>
                <w:lang w:val="en-US"/>
              </w:rPr>
              <w:t>VB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УП</w:t>
            </w:r>
          </w:p>
        </w:tc>
        <w:tc>
          <w:tcPr>
            <w:tcW w:w="1249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61" w:type="dxa"/>
          </w:tcPr>
          <w:p w:rsidR="00A27D3B" w:rsidRPr="00336A29" w:rsidRDefault="00A27D3B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c>
          <w:tcPr>
            <w:tcW w:w="567" w:type="dxa"/>
          </w:tcPr>
          <w:p w:rsidR="00A27D3B" w:rsidRPr="00E76CEF" w:rsidRDefault="00A27D3B" w:rsidP="00BC366F">
            <w:pPr>
              <w:numPr>
                <w:ilvl w:val="0"/>
                <w:numId w:val="7"/>
              </w:numPr>
              <w:tabs>
                <w:tab w:val="left" w:pos="968"/>
              </w:tabs>
            </w:pPr>
          </w:p>
        </w:tc>
        <w:tc>
          <w:tcPr>
            <w:tcW w:w="9214" w:type="dxa"/>
          </w:tcPr>
          <w:p w:rsidR="00A27D3B" w:rsidRPr="00367B29" w:rsidRDefault="00A27D3B" w:rsidP="00D10407">
            <w:pPr>
              <w:widowControl w:val="0"/>
            </w:pPr>
            <w:r w:rsidRPr="00272566">
              <w:rPr>
                <w:b/>
                <w:i/>
                <w:u w:val="single"/>
              </w:rPr>
              <w:t xml:space="preserve">Тест </w:t>
            </w:r>
            <w:r>
              <w:t>по теме «Формализация и моделирование»</w:t>
            </w:r>
          </w:p>
        </w:tc>
        <w:tc>
          <w:tcPr>
            <w:tcW w:w="1134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УПКЗУ</w:t>
            </w:r>
          </w:p>
        </w:tc>
        <w:tc>
          <w:tcPr>
            <w:tcW w:w="1249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Т</w:t>
            </w:r>
          </w:p>
        </w:tc>
        <w:tc>
          <w:tcPr>
            <w:tcW w:w="1161" w:type="dxa"/>
          </w:tcPr>
          <w:p w:rsidR="00A27D3B" w:rsidRPr="00FD11FA" w:rsidRDefault="00A27D3B" w:rsidP="00D10407">
            <w:pPr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c>
          <w:tcPr>
            <w:tcW w:w="14743" w:type="dxa"/>
            <w:gridSpan w:val="6"/>
            <w:vAlign w:val="center"/>
          </w:tcPr>
          <w:p w:rsidR="00A27D3B" w:rsidRPr="00E76CEF" w:rsidRDefault="00A27D3B" w:rsidP="004F3DEF">
            <w:pPr>
              <w:tabs>
                <w:tab w:val="left" w:pos="968"/>
              </w:tabs>
              <w:jc w:val="center"/>
            </w:pPr>
            <w:r w:rsidRPr="003905A0">
              <w:rPr>
                <w:b/>
              </w:rPr>
              <w:t>Информатизация общества</w:t>
            </w:r>
            <w:r>
              <w:rPr>
                <w:b/>
              </w:rPr>
              <w:t xml:space="preserve"> – </w:t>
            </w:r>
            <w:r w:rsidR="004F3DEF">
              <w:rPr>
                <w:b/>
              </w:rPr>
              <w:t>4</w:t>
            </w:r>
            <w:r>
              <w:rPr>
                <w:b/>
              </w:rPr>
              <w:t xml:space="preserve"> часа</w:t>
            </w:r>
          </w:p>
        </w:tc>
      </w:tr>
      <w:tr w:rsidR="00A27D3B" w:rsidRPr="00E76CEF" w:rsidTr="00D10407">
        <w:trPr>
          <w:trHeight w:val="251"/>
        </w:trPr>
        <w:tc>
          <w:tcPr>
            <w:tcW w:w="567" w:type="dxa"/>
          </w:tcPr>
          <w:p w:rsidR="00A27D3B" w:rsidRPr="00E76CEF" w:rsidRDefault="004F3DEF" w:rsidP="004F3DEF">
            <w:pPr>
              <w:tabs>
                <w:tab w:val="left" w:pos="968"/>
              </w:tabs>
            </w:pPr>
            <w:r>
              <w:t>66-67</w:t>
            </w:r>
          </w:p>
        </w:tc>
        <w:tc>
          <w:tcPr>
            <w:tcW w:w="9214" w:type="dxa"/>
          </w:tcPr>
          <w:p w:rsidR="00A27D3B" w:rsidRPr="00145D8E" w:rsidRDefault="00A27D3B" w:rsidP="00D10407">
            <w:pPr>
              <w:widowControl w:val="0"/>
            </w:pPr>
            <w:r>
              <w:t>Информационное общество. Информационная культура</w:t>
            </w:r>
          </w:p>
        </w:tc>
        <w:tc>
          <w:tcPr>
            <w:tcW w:w="1134" w:type="dxa"/>
            <w:vAlign w:val="center"/>
          </w:tcPr>
          <w:p w:rsidR="00A27D3B" w:rsidRDefault="00A27D3B" w:rsidP="00D10407">
            <w:pPr>
              <w:widowControl w:val="0"/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A27D3B" w:rsidRPr="00145D8E" w:rsidRDefault="00A27D3B" w:rsidP="00D1040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rPr>
          <w:trHeight w:val="245"/>
        </w:trPr>
        <w:tc>
          <w:tcPr>
            <w:tcW w:w="567" w:type="dxa"/>
          </w:tcPr>
          <w:p w:rsidR="00A27D3B" w:rsidRPr="00E76CEF" w:rsidRDefault="004F3DEF" w:rsidP="004F3DEF">
            <w:pPr>
              <w:tabs>
                <w:tab w:val="left" w:pos="968"/>
              </w:tabs>
            </w:pPr>
            <w:r>
              <w:t>68-69</w:t>
            </w:r>
          </w:p>
        </w:tc>
        <w:tc>
          <w:tcPr>
            <w:tcW w:w="9214" w:type="dxa"/>
          </w:tcPr>
          <w:p w:rsidR="00A27D3B" w:rsidRPr="00145D8E" w:rsidRDefault="00A27D3B" w:rsidP="00D10407">
            <w:pPr>
              <w:widowControl w:val="0"/>
            </w:pPr>
            <w:r>
              <w:t>Перспективы развития информационных и коммуникационных технологий</w:t>
            </w:r>
          </w:p>
        </w:tc>
        <w:tc>
          <w:tcPr>
            <w:tcW w:w="1134" w:type="dxa"/>
            <w:vAlign w:val="center"/>
          </w:tcPr>
          <w:p w:rsidR="00A27D3B" w:rsidRDefault="00A27D3B" w:rsidP="00D10407">
            <w:pPr>
              <w:widowControl w:val="0"/>
              <w:jc w:val="center"/>
            </w:pPr>
            <w:r>
              <w:t>УОНМ</w:t>
            </w:r>
          </w:p>
        </w:tc>
        <w:tc>
          <w:tcPr>
            <w:tcW w:w="1249" w:type="dxa"/>
            <w:vAlign w:val="center"/>
          </w:tcPr>
          <w:p w:rsidR="00A27D3B" w:rsidRPr="00367B29" w:rsidRDefault="00A27D3B" w:rsidP="00D10407">
            <w:pPr>
              <w:widowControl w:val="0"/>
              <w:jc w:val="center"/>
            </w:pPr>
            <w:r>
              <w:t>ФО</w:t>
            </w:r>
          </w:p>
        </w:tc>
        <w:tc>
          <w:tcPr>
            <w:tcW w:w="1161" w:type="dxa"/>
          </w:tcPr>
          <w:p w:rsidR="00A27D3B" w:rsidRPr="00145D8E" w:rsidRDefault="00A27D3B" w:rsidP="00D10407"/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  <w:tr w:rsidR="00A27D3B" w:rsidRPr="00E76CEF" w:rsidTr="00D10407">
        <w:trPr>
          <w:trHeight w:val="245"/>
        </w:trPr>
        <w:tc>
          <w:tcPr>
            <w:tcW w:w="567" w:type="dxa"/>
          </w:tcPr>
          <w:p w:rsidR="00A27D3B" w:rsidRPr="00E76CEF" w:rsidRDefault="004F3DEF" w:rsidP="004F3DEF">
            <w:pPr>
              <w:tabs>
                <w:tab w:val="left" w:pos="968"/>
              </w:tabs>
            </w:pPr>
            <w:r>
              <w:lastRenderedPageBreak/>
              <w:t>70.</w:t>
            </w:r>
          </w:p>
        </w:tc>
        <w:tc>
          <w:tcPr>
            <w:tcW w:w="9214" w:type="dxa"/>
          </w:tcPr>
          <w:p w:rsidR="00A27D3B" w:rsidRDefault="00A27D3B" w:rsidP="00D10407">
            <w:pPr>
              <w:widowControl w:val="0"/>
            </w:pPr>
            <w:r>
              <w:t>Итоговый урок. Повторение.</w:t>
            </w:r>
          </w:p>
        </w:tc>
        <w:tc>
          <w:tcPr>
            <w:tcW w:w="1134" w:type="dxa"/>
            <w:vAlign w:val="center"/>
          </w:tcPr>
          <w:p w:rsidR="00A27D3B" w:rsidRDefault="00A27D3B" w:rsidP="00D10407">
            <w:pPr>
              <w:widowControl w:val="0"/>
              <w:jc w:val="center"/>
            </w:pPr>
            <w:r>
              <w:t>УОСЗ</w:t>
            </w:r>
          </w:p>
        </w:tc>
        <w:tc>
          <w:tcPr>
            <w:tcW w:w="1249" w:type="dxa"/>
            <w:vAlign w:val="center"/>
          </w:tcPr>
          <w:p w:rsidR="00A27D3B" w:rsidRDefault="00A27D3B" w:rsidP="00D10407">
            <w:pPr>
              <w:widowControl w:val="0"/>
              <w:jc w:val="center"/>
            </w:pPr>
          </w:p>
        </w:tc>
        <w:tc>
          <w:tcPr>
            <w:tcW w:w="1161" w:type="dxa"/>
          </w:tcPr>
          <w:p w:rsidR="00A27D3B" w:rsidRPr="00145D8E" w:rsidRDefault="00A27D3B" w:rsidP="00D10407"/>
        </w:tc>
        <w:tc>
          <w:tcPr>
            <w:tcW w:w="1418" w:type="dxa"/>
          </w:tcPr>
          <w:p w:rsidR="00A27D3B" w:rsidRPr="00E76CEF" w:rsidRDefault="00A27D3B" w:rsidP="00D10407">
            <w:pPr>
              <w:tabs>
                <w:tab w:val="left" w:pos="968"/>
              </w:tabs>
            </w:pPr>
          </w:p>
        </w:tc>
      </w:tr>
    </w:tbl>
    <w:p w:rsidR="00BC366F" w:rsidRDefault="00BC366F" w:rsidP="00BC366F"/>
    <w:p w:rsidR="00BC366F" w:rsidRDefault="00BC366F" w:rsidP="00BC366F">
      <w:r>
        <w:t>Сокращения, используемые в рабочей программе:</w:t>
      </w:r>
    </w:p>
    <w:p w:rsidR="00BC366F" w:rsidRPr="004F443A" w:rsidRDefault="00BC366F" w:rsidP="00BC366F">
      <w:pPr>
        <w:rPr>
          <w:b/>
        </w:rPr>
      </w:pPr>
      <w:r w:rsidRPr="004F443A">
        <w:rPr>
          <w:b/>
        </w:rPr>
        <w:t>Типы уроков:</w:t>
      </w:r>
    </w:p>
    <w:p w:rsidR="00BC366F" w:rsidRDefault="00BC366F" w:rsidP="00BC366F">
      <w:r>
        <w:t>УОНМ — урок ознакомления с новым материалом.</w:t>
      </w:r>
    </w:p>
    <w:p w:rsidR="00BC366F" w:rsidRDefault="00BC366F" w:rsidP="00BC366F">
      <w:r>
        <w:t>УП – урок-практикум</w:t>
      </w:r>
    </w:p>
    <w:p w:rsidR="00BC366F" w:rsidRDefault="00BC366F" w:rsidP="00BC366F">
      <w:r>
        <w:t>УПЗУ — урок применения знаний и умений.</w:t>
      </w:r>
    </w:p>
    <w:p w:rsidR="00BC366F" w:rsidRDefault="00BC366F" w:rsidP="00BC366F">
      <w:r>
        <w:t>УОСЗ — урок обобщения и систематизации знаний.</w:t>
      </w:r>
    </w:p>
    <w:p w:rsidR="00BC366F" w:rsidRDefault="00BC366F" w:rsidP="00BC366F">
      <w:r>
        <w:t>УПКЗУ — урок проверки и коррекции знаний и умений.</w:t>
      </w:r>
    </w:p>
    <w:p w:rsidR="00BC366F" w:rsidRDefault="00BC366F" w:rsidP="00BC366F">
      <w:r>
        <w:t>КУ — комбинированный урок.</w:t>
      </w:r>
    </w:p>
    <w:p w:rsidR="00BC366F" w:rsidRPr="004F443A" w:rsidRDefault="00BC366F" w:rsidP="00BC366F">
      <w:pPr>
        <w:rPr>
          <w:b/>
        </w:rPr>
      </w:pPr>
      <w:r w:rsidRPr="004F443A">
        <w:rPr>
          <w:b/>
        </w:rPr>
        <w:t>Виды контроля:</w:t>
      </w:r>
    </w:p>
    <w:p w:rsidR="00BC366F" w:rsidRDefault="00BC366F" w:rsidP="00BC366F">
      <w:r>
        <w:t>ФО — фронтальный опрос.</w:t>
      </w:r>
    </w:p>
    <w:p w:rsidR="00BC366F" w:rsidRDefault="00BC366F" w:rsidP="00BC366F">
      <w:r>
        <w:t>ИРД — индивидуальная работа у доски.</w:t>
      </w:r>
    </w:p>
    <w:p w:rsidR="00BC366F" w:rsidRDefault="00BC366F" w:rsidP="00BC366F">
      <w:r>
        <w:t>ИРК — индивидуальная работа по карточкам.</w:t>
      </w:r>
    </w:p>
    <w:p w:rsidR="00BC366F" w:rsidRDefault="00BC366F" w:rsidP="00BC366F">
      <w:proofErr w:type="gramStart"/>
      <w:r>
        <w:t>СР</w:t>
      </w:r>
      <w:proofErr w:type="gramEnd"/>
      <w:r>
        <w:t xml:space="preserve"> — самостоятельная работа.</w:t>
      </w:r>
    </w:p>
    <w:p w:rsidR="00BC366F" w:rsidRDefault="00BC366F" w:rsidP="00BC366F">
      <w:proofErr w:type="gramStart"/>
      <w:r>
        <w:t>ПР</w:t>
      </w:r>
      <w:proofErr w:type="gramEnd"/>
      <w:r>
        <w:t xml:space="preserve"> — практическая работа.</w:t>
      </w:r>
    </w:p>
    <w:p w:rsidR="00BC366F" w:rsidRDefault="00BC366F" w:rsidP="00BC366F">
      <w:r>
        <w:t>КР – контрольная работа</w:t>
      </w:r>
    </w:p>
    <w:p w:rsidR="00BC366F" w:rsidRPr="00A4228A" w:rsidRDefault="00BC366F" w:rsidP="00BC366F">
      <w:r>
        <w:t>Т – тестовая работа.</w:t>
      </w:r>
    </w:p>
    <w:p w:rsidR="00D27FB5" w:rsidRDefault="00D27FB5" w:rsidP="00AC3E8A">
      <w:pPr>
        <w:ind w:firstLine="709"/>
      </w:pPr>
    </w:p>
    <w:sectPr w:rsidR="00D27FB5" w:rsidSect="00D10407">
      <w:footerReference w:type="default" r:id="rId8"/>
      <w:pgSz w:w="16838" w:h="11906" w:orient="landscape"/>
      <w:pgMar w:top="1418" w:right="850" w:bottom="993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A2" w:rsidRDefault="009510A2" w:rsidP="00BC366F">
      <w:r>
        <w:separator/>
      </w:r>
    </w:p>
  </w:endnote>
  <w:endnote w:type="continuationSeparator" w:id="1">
    <w:p w:rsidR="009510A2" w:rsidRDefault="009510A2" w:rsidP="00BC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237397"/>
      <w:docPartObj>
        <w:docPartGallery w:val="Page Numbers (Bottom of Page)"/>
        <w:docPartUnique/>
      </w:docPartObj>
    </w:sdtPr>
    <w:sdtContent>
      <w:p w:rsidR="005814A4" w:rsidRDefault="00DC3E31">
        <w:pPr>
          <w:pStyle w:val="a6"/>
          <w:jc w:val="center"/>
        </w:pPr>
        <w:fldSimple w:instr="PAGE   \* MERGEFORMAT">
          <w:r w:rsidR="0045369A">
            <w:rPr>
              <w:noProof/>
            </w:rPr>
            <w:t>9</w:t>
          </w:r>
        </w:fldSimple>
      </w:p>
    </w:sdtContent>
  </w:sdt>
  <w:p w:rsidR="005814A4" w:rsidRDefault="005814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4A4" w:rsidRDefault="00DC3E31">
    <w:pPr>
      <w:pStyle w:val="a6"/>
      <w:jc w:val="center"/>
    </w:pPr>
    <w:fldSimple w:instr="PAGE   \* MERGEFORMAT">
      <w:r w:rsidR="0045369A">
        <w:rPr>
          <w:noProof/>
        </w:rPr>
        <w:t>10</w:t>
      </w:r>
    </w:fldSimple>
  </w:p>
  <w:p w:rsidR="005814A4" w:rsidRDefault="005814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A2" w:rsidRDefault="009510A2" w:rsidP="00BC366F">
      <w:r>
        <w:separator/>
      </w:r>
    </w:p>
  </w:footnote>
  <w:footnote w:type="continuationSeparator" w:id="1">
    <w:p w:rsidR="009510A2" w:rsidRDefault="009510A2" w:rsidP="00BC3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B6FE8"/>
    <w:multiLevelType w:val="hybridMultilevel"/>
    <w:tmpl w:val="CB2A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32378"/>
    <w:multiLevelType w:val="hybridMultilevel"/>
    <w:tmpl w:val="B4223302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0325B10"/>
    <w:multiLevelType w:val="hybridMultilevel"/>
    <w:tmpl w:val="7528243A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93F1A"/>
    <w:multiLevelType w:val="multilevel"/>
    <w:tmpl w:val="1F1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A06BE4"/>
    <w:multiLevelType w:val="hybridMultilevel"/>
    <w:tmpl w:val="A27CF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503005"/>
    <w:multiLevelType w:val="hybridMultilevel"/>
    <w:tmpl w:val="E7DC7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6EF"/>
    <w:rsid w:val="002634CD"/>
    <w:rsid w:val="002855C4"/>
    <w:rsid w:val="0045369A"/>
    <w:rsid w:val="004F2C27"/>
    <w:rsid w:val="004F3DEF"/>
    <w:rsid w:val="005814A4"/>
    <w:rsid w:val="005E74EA"/>
    <w:rsid w:val="00606A9D"/>
    <w:rsid w:val="006C7AF1"/>
    <w:rsid w:val="008B6012"/>
    <w:rsid w:val="009510A2"/>
    <w:rsid w:val="009B4B0F"/>
    <w:rsid w:val="00A27D3B"/>
    <w:rsid w:val="00A52852"/>
    <w:rsid w:val="00AC3E8A"/>
    <w:rsid w:val="00AD4A8B"/>
    <w:rsid w:val="00BC366F"/>
    <w:rsid w:val="00CE1F62"/>
    <w:rsid w:val="00D10407"/>
    <w:rsid w:val="00D1247C"/>
    <w:rsid w:val="00D27FB5"/>
    <w:rsid w:val="00DC3E31"/>
    <w:rsid w:val="00DD51EC"/>
    <w:rsid w:val="00E2223C"/>
    <w:rsid w:val="00E456EF"/>
    <w:rsid w:val="00E6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F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C3E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06A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C3E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3E8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AC3E8A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C3E8A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4">
    <w:name w:val="Основной текст Знак"/>
    <w:basedOn w:val="a0"/>
    <w:link w:val="a3"/>
    <w:rsid w:val="00AC3E8A"/>
    <w:rPr>
      <w:rFonts w:eastAsia="Times New Roman" w:cs="Times New Roman"/>
      <w:b/>
      <w:bCs/>
      <w:color w:val="000000"/>
      <w:szCs w:val="16"/>
      <w:shd w:val="clear" w:color="auto" w:fill="FFFFFF"/>
      <w:lang w:eastAsia="ru-RU"/>
    </w:rPr>
  </w:style>
  <w:style w:type="paragraph" w:styleId="31">
    <w:name w:val="Body Text 3"/>
    <w:basedOn w:val="a"/>
    <w:link w:val="32"/>
    <w:rsid w:val="00AC3E8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AC3E8A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rsid w:val="00AC3E8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AC3E8A"/>
    <w:rPr>
      <w:rFonts w:ascii="Calibri" w:eastAsia="Calibri" w:hAnsi="Calibri" w:cs="Times New Roman"/>
      <w:sz w:val="22"/>
    </w:rPr>
  </w:style>
  <w:style w:type="paragraph" w:styleId="a5">
    <w:name w:val="Block Text"/>
    <w:basedOn w:val="a"/>
    <w:rsid w:val="00AC3E8A"/>
    <w:pPr>
      <w:ind w:left="-709" w:right="-1192"/>
      <w:jc w:val="center"/>
    </w:pPr>
    <w:rPr>
      <w:b/>
      <w:sz w:val="28"/>
      <w:szCs w:val="20"/>
    </w:rPr>
  </w:style>
  <w:style w:type="paragraph" w:styleId="a6">
    <w:name w:val="footer"/>
    <w:basedOn w:val="a"/>
    <w:link w:val="a7"/>
    <w:uiPriority w:val="99"/>
    <w:rsid w:val="00BC36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366F"/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3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66F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6A9D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a">
    <w:name w:val="Normal (Web)"/>
    <w:basedOn w:val="a"/>
    <w:rsid w:val="00606A9D"/>
    <w:rPr>
      <w:rFonts w:ascii="Verdana" w:hAnsi="Verdana"/>
      <w:sz w:val="18"/>
      <w:szCs w:val="18"/>
    </w:rPr>
  </w:style>
  <w:style w:type="character" w:customStyle="1" w:styleId="23">
    <w:name w:val="Подпись к таблице (2)"/>
    <w:rsid w:val="00453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F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C3E8A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paragraph" w:styleId="4">
    <w:name w:val="heading 4"/>
    <w:basedOn w:val="a"/>
    <w:next w:val="a"/>
    <w:link w:val="40"/>
    <w:qFormat/>
    <w:rsid w:val="00AC3E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3E8A"/>
    <w:rPr>
      <w:rFonts w:eastAsia="Times New Roman" w:cs="Times New Roman"/>
      <w:b/>
      <w:bCs/>
      <w:sz w:val="36"/>
      <w:szCs w:val="36"/>
      <w:lang w:val="x-none" w:eastAsia="ru-RU"/>
    </w:rPr>
  </w:style>
  <w:style w:type="character" w:customStyle="1" w:styleId="40">
    <w:name w:val="Заголовок 4 Знак"/>
    <w:basedOn w:val="a0"/>
    <w:link w:val="4"/>
    <w:rsid w:val="00AC3E8A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C3E8A"/>
    <w:pPr>
      <w:shd w:val="clear" w:color="auto" w:fill="FFFFFF"/>
      <w:jc w:val="center"/>
    </w:pPr>
    <w:rPr>
      <w:b/>
      <w:bCs/>
      <w:color w:val="000000"/>
      <w:szCs w:val="16"/>
      <w:lang w:val="x-none"/>
    </w:rPr>
  </w:style>
  <w:style w:type="character" w:customStyle="1" w:styleId="a4">
    <w:name w:val="Основной текст Знак"/>
    <w:basedOn w:val="a0"/>
    <w:link w:val="a3"/>
    <w:rsid w:val="00AC3E8A"/>
    <w:rPr>
      <w:rFonts w:eastAsia="Times New Roman" w:cs="Times New Roman"/>
      <w:b/>
      <w:bCs/>
      <w:color w:val="000000"/>
      <w:szCs w:val="16"/>
      <w:shd w:val="clear" w:color="auto" w:fill="FFFFFF"/>
      <w:lang w:val="x-none" w:eastAsia="ru-RU"/>
    </w:rPr>
  </w:style>
  <w:style w:type="paragraph" w:styleId="3">
    <w:name w:val="Body Text 3"/>
    <w:basedOn w:val="a"/>
    <w:link w:val="30"/>
    <w:rsid w:val="00AC3E8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AC3E8A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rsid w:val="00AC3E8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AC3E8A"/>
    <w:rPr>
      <w:rFonts w:ascii="Calibri" w:eastAsia="Calibri" w:hAnsi="Calibri" w:cs="Times New Roman"/>
      <w:sz w:val="22"/>
    </w:rPr>
  </w:style>
  <w:style w:type="paragraph" w:styleId="a5">
    <w:name w:val="Block Text"/>
    <w:basedOn w:val="a"/>
    <w:rsid w:val="00AC3E8A"/>
    <w:pPr>
      <w:ind w:left="-709" w:right="-1192"/>
      <w:jc w:val="center"/>
    </w:pPr>
    <w:rPr>
      <w:b/>
      <w:sz w:val="28"/>
      <w:szCs w:val="20"/>
    </w:rPr>
  </w:style>
  <w:style w:type="paragraph" w:styleId="a6">
    <w:name w:val="footer"/>
    <w:basedOn w:val="a"/>
    <w:link w:val="a7"/>
    <w:uiPriority w:val="99"/>
    <w:rsid w:val="00BC36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366F"/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36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66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Admin</cp:lastModifiedBy>
  <cp:revision>8</cp:revision>
  <cp:lastPrinted>2013-09-13T05:51:00Z</cp:lastPrinted>
  <dcterms:created xsi:type="dcterms:W3CDTF">2013-04-16T05:54:00Z</dcterms:created>
  <dcterms:modified xsi:type="dcterms:W3CDTF">2013-09-13T06:01:00Z</dcterms:modified>
</cp:coreProperties>
</file>